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A35B" w14:textId="77777777" w:rsidR="00901CA1" w:rsidRDefault="00901CA1" w:rsidP="00901CA1">
      <w:pPr>
        <w:jc w:val="center"/>
        <w:rPr>
          <w:rFonts w:ascii="Bookman Old Style" w:hAnsi="Bookman Old Style"/>
          <w:sz w:val="44"/>
          <w:szCs w:val="44"/>
        </w:rPr>
      </w:pPr>
    </w:p>
    <w:p w14:paraId="2DD3976D" w14:textId="77777777" w:rsidR="00901CA1" w:rsidRDefault="00901CA1" w:rsidP="00901CA1">
      <w:pPr>
        <w:jc w:val="center"/>
        <w:rPr>
          <w:rFonts w:ascii="Bookman Old Style" w:hAnsi="Bookman Old Style"/>
          <w:sz w:val="44"/>
          <w:szCs w:val="44"/>
        </w:rPr>
      </w:pPr>
    </w:p>
    <w:p w14:paraId="2965015F" w14:textId="2CA642DD" w:rsidR="00901CA1" w:rsidRDefault="00901CA1" w:rsidP="00901CA1">
      <w:pPr>
        <w:jc w:val="center"/>
        <w:rPr>
          <w:rFonts w:ascii="Bookman Old Style" w:hAnsi="Bookman Old Style"/>
          <w:sz w:val="44"/>
          <w:szCs w:val="44"/>
        </w:rPr>
      </w:pPr>
      <w:r>
        <w:rPr>
          <w:noProof/>
        </w:rPr>
        <w:drawing>
          <wp:anchor distT="0" distB="0" distL="114300" distR="114300" simplePos="0" relativeHeight="251658240" behindDoc="0" locked="0" layoutInCell="1" allowOverlap="1" wp14:anchorId="7CA6D169" wp14:editId="229AEDEC">
            <wp:simplePos x="0" y="0"/>
            <wp:positionH relativeFrom="column">
              <wp:posOffset>2056765</wp:posOffset>
            </wp:positionH>
            <wp:positionV relativeFrom="page">
              <wp:posOffset>2428875</wp:posOffset>
            </wp:positionV>
            <wp:extent cx="2038350" cy="1000125"/>
            <wp:effectExtent l="0" t="0" r="0" b="952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000125"/>
                    </a:xfrm>
                    <a:prstGeom prst="rect">
                      <a:avLst/>
                    </a:prstGeom>
                    <a:noFill/>
                  </pic:spPr>
                </pic:pic>
              </a:graphicData>
            </a:graphic>
            <wp14:sizeRelH relativeFrom="page">
              <wp14:pctWidth>0</wp14:pctWidth>
            </wp14:sizeRelH>
            <wp14:sizeRelV relativeFrom="page">
              <wp14:pctHeight>0</wp14:pctHeight>
            </wp14:sizeRelV>
          </wp:anchor>
        </w:drawing>
      </w:r>
    </w:p>
    <w:p w14:paraId="22F26C03" w14:textId="77777777" w:rsidR="00901CA1" w:rsidRDefault="00901CA1" w:rsidP="00901CA1">
      <w:pPr>
        <w:jc w:val="center"/>
        <w:rPr>
          <w:rFonts w:ascii="Bookman Old Style" w:hAnsi="Bookman Old Style"/>
          <w:sz w:val="36"/>
          <w:szCs w:val="36"/>
        </w:rPr>
      </w:pPr>
    </w:p>
    <w:p w14:paraId="4926620A" w14:textId="77777777" w:rsidR="00901CA1" w:rsidRDefault="00901CA1" w:rsidP="00901CA1">
      <w:pPr>
        <w:jc w:val="center"/>
        <w:rPr>
          <w:rFonts w:ascii="Bookman Old Style" w:hAnsi="Bookman Old Style"/>
          <w:sz w:val="36"/>
          <w:szCs w:val="36"/>
        </w:rPr>
      </w:pPr>
    </w:p>
    <w:p w14:paraId="608C0740" w14:textId="77777777" w:rsidR="00901CA1" w:rsidRDefault="00901CA1" w:rsidP="00901CA1">
      <w:pPr>
        <w:pStyle w:val="Title"/>
        <w:jc w:val="center"/>
        <w:outlineLvl w:val="9"/>
        <w:rPr>
          <w:rFonts w:ascii="Bookman Old Style" w:hAnsi="Bookman Old Style"/>
          <w:color w:val="002060"/>
          <w:sz w:val="36"/>
          <w:szCs w:val="36"/>
          <w:lang w:val="en-AU"/>
        </w:rPr>
      </w:pPr>
      <w:r>
        <w:rPr>
          <w:rFonts w:ascii="Bookman Old Style" w:hAnsi="Bookman Old Style"/>
          <w:color w:val="002060"/>
          <w:sz w:val="36"/>
          <w:szCs w:val="36"/>
          <w:lang w:val="en-AU"/>
        </w:rPr>
        <w:t>BUSCOM301 Business Communication</w:t>
      </w:r>
    </w:p>
    <w:p w14:paraId="76FF187C" w14:textId="6A601D91" w:rsidR="00901CA1" w:rsidRDefault="00901CA1" w:rsidP="00901CA1">
      <w:pPr>
        <w:jc w:val="center"/>
        <w:rPr>
          <w:rFonts w:ascii="Bookman Old Style" w:hAnsi="Bookman Old Style" w:cs="Arial"/>
          <w:b/>
          <w:color w:val="002060"/>
          <w:sz w:val="28"/>
          <w:szCs w:val="28"/>
        </w:rPr>
      </w:pPr>
      <w:r>
        <w:rPr>
          <w:rFonts w:ascii="Bookman Old Style" w:hAnsi="Bookman Old Style" w:cs="Arial"/>
          <w:b/>
          <w:color w:val="002060"/>
          <w:sz w:val="28"/>
          <w:szCs w:val="28"/>
        </w:rPr>
        <w:t>Ass</w:t>
      </w:r>
      <w:r w:rsidR="000F66F2">
        <w:rPr>
          <w:rFonts w:ascii="Bookman Old Style" w:hAnsi="Bookman Old Style" w:cs="Arial"/>
          <w:b/>
          <w:color w:val="002060"/>
          <w:sz w:val="28"/>
          <w:szCs w:val="28"/>
        </w:rPr>
        <w:t>ign</w:t>
      </w:r>
      <w:r>
        <w:rPr>
          <w:rFonts w:ascii="Bookman Old Style" w:hAnsi="Bookman Old Style" w:cs="Arial"/>
          <w:b/>
          <w:color w:val="002060"/>
          <w:sz w:val="28"/>
          <w:szCs w:val="28"/>
        </w:rPr>
        <w:t>ment</w:t>
      </w:r>
      <w:r w:rsidR="000F66F2">
        <w:rPr>
          <w:rFonts w:ascii="Bookman Old Style" w:hAnsi="Bookman Old Style" w:cs="Arial"/>
          <w:b/>
          <w:color w:val="002060"/>
          <w:sz w:val="28"/>
          <w:szCs w:val="28"/>
        </w:rPr>
        <w:t>s</w:t>
      </w:r>
      <w:r>
        <w:rPr>
          <w:rFonts w:ascii="Bookman Old Style" w:hAnsi="Bookman Old Style" w:cs="Arial"/>
          <w:b/>
          <w:color w:val="002060"/>
          <w:sz w:val="28"/>
          <w:szCs w:val="28"/>
        </w:rPr>
        <w:t xml:space="preserve"> Brief</w:t>
      </w:r>
    </w:p>
    <w:p w14:paraId="335B3F04" w14:textId="77777777" w:rsidR="00901CA1" w:rsidRDefault="00901CA1" w:rsidP="00901CA1">
      <w:pPr>
        <w:jc w:val="center"/>
        <w:rPr>
          <w:rFonts w:ascii="Bookman Old Style" w:hAnsi="Bookman Old Style"/>
        </w:rPr>
      </w:pPr>
    </w:p>
    <w:p w14:paraId="4E8D3A91" w14:textId="77777777" w:rsidR="00901CA1" w:rsidRDefault="00901CA1" w:rsidP="00901CA1">
      <w:pPr>
        <w:jc w:val="center"/>
        <w:rPr>
          <w:rFonts w:ascii="Bookman Old Style" w:hAnsi="Bookman Old Style"/>
        </w:rPr>
      </w:pPr>
    </w:p>
    <w:p w14:paraId="52AEC7DD" w14:textId="77777777" w:rsidR="00094D2D" w:rsidRPr="00904CF7" w:rsidRDefault="00094D2D" w:rsidP="003E5473">
      <w:pPr>
        <w:spacing w:line="300" w:lineRule="exact"/>
        <w:jc w:val="center"/>
        <w:rPr>
          <w:rFonts w:ascii="Bookman Old Style" w:hAnsi="Bookman Old Style"/>
        </w:rPr>
      </w:pPr>
    </w:p>
    <w:p w14:paraId="05288414" w14:textId="78DA1FC1" w:rsidR="00775CF9" w:rsidRDefault="00775CF9" w:rsidP="003E5473">
      <w:pPr>
        <w:spacing w:line="300" w:lineRule="exact"/>
        <w:jc w:val="center"/>
        <w:rPr>
          <w:rFonts w:ascii="Bookman Old Style" w:hAnsi="Bookman Old Style"/>
        </w:rPr>
      </w:pPr>
    </w:p>
    <w:p w14:paraId="63013994" w14:textId="410AD661" w:rsidR="00CB5454" w:rsidRDefault="00CB5454" w:rsidP="003E5473">
      <w:pPr>
        <w:spacing w:line="300" w:lineRule="exact"/>
        <w:jc w:val="center"/>
        <w:rPr>
          <w:rFonts w:ascii="Bookman Old Style" w:hAnsi="Bookman Old Style"/>
        </w:rPr>
      </w:pPr>
    </w:p>
    <w:p w14:paraId="57CF2B7E" w14:textId="41C45BF6" w:rsidR="00CB5454" w:rsidRDefault="00CB5454" w:rsidP="003E5473">
      <w:pPr>
        <w:spacing w:line="300" w:lineRule="exact"/>
        <w:jc w:val="center"/>
        <w:rPr>
          <w:rFonts w:ascii="Bookman Old Style" w:hAnsi="Bookman Old Style"/>
        </w:rPr>
      </w:pPr>
    </w:p>
    <w:p w14:paraId="2508C862" w14:textId="5CFC0D2D" w:rsidR="00CB5454" w:rsidRDefault="00CB5454" w:rsidP="003E5473">
      <w:pPr>
        <w:spacing w:line="300" w:lineRule="exact"/>
        <w:jc w:val="center"/>
        <w:rPr>
          <w:rFonts w:ascii="Bookman Old Style" w:hAnsi="Bookman Old Style"/>
        </w:rPr>
      </w:pPr>
    </w:p>
    <w:p w14:paraId="4C924C51" w14:textId="23869885" w:rsidR="00CB5454" w:rsidRDefault="00CB5454" w:rsidP="003E5473">
      <w:pPr>
        <w:spacing w:line="300" w:lineRule="exact"/>
        <w:jc w:val="center"/>
        <w:rPr>
          <w:rFonts w:ascii="Bookman Old Style" w:hAnsi="Bookman Old Style"/>
        </w:rPr>
      </w:pPr>
    </w:p>
    <w:p w14:paraId="7D95D8AA" w14:textId="78A5F45B" w:rsidR="00CB5454" w:rsidRDefault="00CB5454" w:rsidP="003E5473">
      <w:pPr>
        <w:spacing w:line="300" w:lineRule="exact"/>
        <w:jc w:val="center"/>
        <w:rPr>
          <w:rFonts w:ascii="Bookman Old Style" w:hAnsi="Bookman Old Style"/>
        </w:rPr>
      </w:pPr>
    </w:p>
    <w:p w14:paraId="119C37FB" w14:textId="311C4178" w:rsidR="00CB5454" w:rsidRDefault="00CB5454" w:rsidP="003E5473">
      <w:pPr>
        <w:spacing w:line="300" w:lineRule="exact"/>
        <w:jc w:val="center"/>
        <w:rPr>
          <w:rFonts w:ascii="Bookman Old Style" w:hAnsi="Bookman Old Style"/>
        </w:rPr>
      </w:pPr>
    </w:p>
    <w:p w14:paraId="240875A8" w14:textId="7396786F" w:rsidR="00CB5454" w:rsidRDefault="00CB5454" w:rsidP="003E5473">
      <w:pPr>
        <w:spacing w:line="300" w:lineRule="exact"/>
        <w:jc w:val="center"/>
        <w:rPr>
          <w:rFonts w:ascii="Bookman Old Style" w:hAnsi="Bookman Old Style"/>
        </w:rPr>
      </w:pPr>
    </w:p>
    <w:p w14:paraId="6E972252" w14:textId="370CA87D" w:rsidR="00CB5454" w:rsidRDefault="00CB5454" w:rsidP="003E5473">
      <w:pPr>
        <w:spacing w:line="300" w:lineRule="exact"/>
        <w:jc w:val="center"/>
        <w:rPr>
          <w:rFonts w:ascii="Bookman Old Style" w:hAnsi="Bookman Old Style"/>
        </w:rPr>
      </w:pPr>
    </w:p>
    <w:p w14:paraId="7BA89142" w14:textId="0CD9869E" w:rsidR="00CB5454" w:rsidRDefault="00CB5454" w:rsidP="003E5473">
      <w:pPr>
        <w:spacing w:line="300" w:lineRule="exact"/>
        <w:jc w:val="center"/>
        <w:rPr>
          <w:rFonts w:ascii="Bookman Old Style" w:hAnsi="Bookman Old Style"/>
        </w:rPr>
      </w:pPr>
    </w:p>
    <w:p w14:paraId="100E15C5" w14:textId="0765ED27" w:rsidR="00CB5454" w:rsidRDefault="00CB5454" w:rsidP="003E5473">
      <w:pPr>
        <w:spacing w:line="300" w:lineRule="exact"/>
        <w:jc w:val="center"/>
        <w:rPr>
          <w:rFonts w:ascii="Bookman Old Style" w:hAnsi="Bookman Old Style"/>
        </w:rPr>
      </w:pPr>
    </w:p>
    <w:p w14:paraId="6FBF66B8" w14:textId="426F3A98" w:rsidR="00775CF9" w:rsidRPr="00904CF7" w:rsidRDefault="00CB2955" w:rsidP="003E5473">
      <w:pPr>
        <w:spacing w:after="160" w:line="300" w:lineRule="exact"/>
        <w:rPr>
          <w:rFonts w:ascii="Bookman Old Style" w:hAnsi="Bookman Old Style" w:cs="Arial"/>
          <w:color w:val="960000"/>
          <w:sz w:val="18"/>
          <w:szCs w:val="18"/>
        </w:rPr>
      </w:pPr>
      <w:r w:rsidRPr="00904CF7">
        <w:rPr>
          <w:rFonts w:ascii="Bookman Old Style" w:hAnsi="Bookman Old Style" w:cs="Arial"/>
          <w:color w:val="960000"/>
          <w:sz w:val="18"/>
          <w:szCs w:val="18"/>
        </w:rPr>
        <w:tab/>
      </w:r>
    </w:p>
    <w:p w14:paraId="230268D1" w14:textId="77777777" w:rsidR="00775CF9" w:rsidRPr="00904CF7" w:rsidRDefault="00775CF9" w:rsidP="003E5473">
      <w:pPr>
        <w:pStyle w:val="AAImprintPage"/>
        <w:spacing w:line="300" w:lineRule="exact"/>
        <w:ind w:right="981"/>
        <w:rPr>
          <w:rFonts w:ascii="Bookman Old Style" w:hAnsi="Bookman Old Style" w:cs="Arial"/>
          <w:color w:val="960000"/>
          <w:sz w:val="18"/>
          <w:szCs w:val="18"/>
        </w:rPr>
      </w:pPr>
    </w:p>
    <w:p w14:paraId="2E7BE2C2" w14:textId="77777777" w:rsidR="00775CF9" w:rsidRPr="00904CF7" w:rsidRDefault="00775CF9" w:rsidP="003E5473">
      <w:pPr>
        <w:pStyle w:val="AAImprintPage"/>
        <w:spacing w:line="300" w:lineRule="exact"/>
        <w:ind w:right="981"/>
        <w:rPr>
          <w:rFonts w:ascii="Bookman Old Style" w:hAnsi="Bookman Old Style" w:cs="Arial"/>
          <w:color w:val="960000"/>
          <w:sz w:val="18"/>
          <w:szCs w:val="18"/>
        </w:rPr>
      </w:pPr>
    </w:p>
    <w:p w14:paraId="0450BF08" w14:textId="77777777" w:rsidR="00F23612" w:rsidRPr="00904CF7" w:rsidRDefault="00F23612" w:rsidP="003E5473">
      <w:pPr>
        <w:pStyle w:val="AAImprintPage"/>
        <w:spacing w:before="120" w:after="120" w:line="300" w:lineRule="exact"/>
        <w:ind w:right="981"/>
        <w:rPr>
          <w:rFonts w:ascii="Bookman Old Style" w:hAnsi="Bookman Old Style" w:cs="Arial"/>
          <w:color w:val="960000"/>
          <w:sz w:val="18"/>
          <w:szCs w:val="18"/>
        </w:rPr>
      </w:pPr>
      <w:bookmarkStart w:id="0" w:name="_Hlk70945921"/>
    </w:p>
    <w:p w14:paraId="002DEC5B" w14:textId="77777777" w:rsidR="00F23612" w:rsidRPr="00904CF7" w:rsidRDefault="00F23612" w:rsidP="003E5473">
      <w:pPr>
        <w:pStyle w:val="AAImprintPage"/>
        <w:spacing w:before="120" w:after="120" w:line="300" w:lineRule="exact"/>
        <w:ind w:right="981"/>
        <w:rPr>
          <w:rFonts w:ascii="Bookman Old Style" w:hAnsi="Bookman Old Style" w:cs="Arial"/>
          <w:color w:val="960000"/>
          <w:sz w:val="18"/>
          <w:szCs w:val="18"/>
        </w:rPr>
      </w:pPr>
    </w:p>
    <w:p w14:paraId="7BF780FB" w14:textId="77777777" w:rsidR="00F23612" w:rsidRPr="00904CF7" w:rsidRDefault="00F23612" w:rsidP="003E5473">
      <w:pPr>
        <w:pStyle w:val="AAImprintPage"/>
        <w:spacing w:before="120" w:after="120" w:line="300" w:lineRule="exact"/>
        <w:ind w:right="981"/>
        <w:rPr>
          <w:rFonts w:ascii="Bookman Old Style" w:hAnsi="Bookman Old Style" w:cs="Arial"/>
          <w:color w:val="960000"/>
          <w:sz w:val="18"/>
          <w:szCs w:val="18"/>
        </w:rPr>
      </w:pPr>
    </w:p>
    <w:p w14:paraId="107D5B3F" w14:textId="59AA5424" w:rsidR="00F23612" w:rsidRDefault="00F23612" w:rsidP="003E5473">
      <w:pPr>
        <w:pStyle w:val="AAImprintPage"/>
        <w:spacing w:before="120" w:after="120" w:line="300" w:lineRule="exact"/>
        <w:ind w:right="981"/>
        <w:rPr>
          <w:rFonts w:ascii="Bookman Old Style" w:hAnsi="Bookman Old Style" w:cs="Arial"/>
          <w:color w:val="960000"/>
          <w:sz w:val="18"/>
          <w:szCs w:val="18"/>
        </w:rPr>
      </w:pPr>
    </w:p>
    <w:p w14:paraId="766ADC64" w14:textId="6F67CAEC" w:rsidR="00377E98" w:rsidRDefault="00377E98" w:rsidP="003E5473">
      <w:pPr>
        <w:pStyle w:val="AAImprintPage"/>
        <w:spacing w:before="120" w:after="120" w:line="300" w:lineRule="exact"/>
        <w:ind w:right="981"/>
        <w:rPr>
          <w:rFonts w:ascii="Bookman Old Style" w:hAnsi="Bookman Old Style" w:cs="Arial"/>
          <w:color w:val="960000"/>
          <w:sz w:val="18"/>
          <w:szCs w:val="18"/>
        </w:rPr>
      </w:pPr>
    </w:p>
    <w:p w14:paraId="7BE0B6F1" w14:textId="3D3F97A3" w:rsidR="00377E98" w:rsidRDefault="00377E98" w:rsidP="003E5473">
      <w:pPr>
        <w:pStyle w:val="AAImprintPage"/>
        <w:spacing w:before="120" w:after="120" w:line="300" w:lineRule="exact"/>
        <w:ind w:right="981"/>
        <w:rPr>
          <w:rFonts w:ascii="Bookman Old Style" w:hAnsi="Bookman Old Style" w:cs="Arial"/>
          <w:color w:val="960000"/>
          <w:sz w:val="18"/>
          <w:szCs w:val="18"/>
        </w:rPr>
      </w:pPr>
    </w:p>
    <w:p w14:paraId="4BA92EB7" w14:textId="38E23A78" w:rsidR="00377E98" w:rsidRDefault="00377E98" w:rsidP="003E5473">
      <w:pPr>
        <w:pStyle w:val="AAImprintPage"/>
        <w:spacing w:before="120" w:after="120" w:line="300" w:lineRule="exact"/>
        <w:ind w:right="981"/>
        <w:rPr>
          <w:rFonts w:ascii="Bookman Old Style" w:hAnsi="Bookman Old Style" w:cs="Arial"/>
          <w:color w:val="960000"/>
          <w:sz w:val="18"/>
          <w:szCs w:val="18"/>
        </w:rPr>
      </w:pPr>
    </w:p>
    <w:p w14:paraId="59E9DCA4" w14:textId="77777777" w:rsidR="00377E98" w:rsidRPr="00904CF7" w:rsidRDefault="00377E98" w:rsidP="003E5473">
      <w:pPr>
        <w:pStyle w:val="AAImprintPage"/>
        <w:spacing w:before="120" w:after="120" w:line="300" w:lineRule="exact"/>
        <w:ind w:right="981"/>
        <w:rPr>
          <w:rFonts w:ascii="Bookman Old Style" w:hAnsi="Bookman Old Style" w:cs="Arial"/>
          <w:color w:val="960000"/>
          <w:sz w:val="18"/>
          <w:szCs w:val="18"/>
        </w:rPr>
      </w:pPr>
    </w:p>
    <w:p w14:paraId="210A9216" w14:textId="77777777" w:rsidR="00F23612" w:rsidRPr="00904CF7" w:rsidRDefault="00F23612" w:rsidP="003E5473">
      <w:pPr>
        <w:pStyle w:val="AAImprintPage"/>
        <w:spacing w:before="120" w:after="120" w:line="300" w:lineRule="exact"/>
        <w:ind w:right="981"/>
        <w:rPr>
          <w:rFonts w:ascii="Bookman Old Style" w:hAnsi="Bookman Old Style" w:cs="Arial"/>
          <w:color w:val="960000"/>
          <w:sz w:val="18"/>
          <w:szCs w:val="18"/>
        </w:rPr>
      </w:pPr>
    </w:p>
    <w:p w14:paraId="320F04EB" w14:textId="77777777" w:rsidR="00F23612" w:rsidRPr="00904CF7" w:rsidRDefault="00F23612" w:rsidP="003E5473">
      <w:pPr>
        <w:pStyle w:val="AAImprintPage"/>
        <w:spacing w:before="120" w:after="120" w:line="300" w:lineRule="exact"/>
        <w:ind w:right="981"/>
        <w:rPr>
          <w:rFonts w:ascii="Bookman Old Style" w:hAnsi="Bookman Old Style" w:cs="Arial"/>
          <w:color w:val="960000"/>
          <w:sz w:val="18"/>
          <w:szCs w:val="18"/>
        </w:rPr>
      </w:pPr>
    </w:p>
    <w:p w14:paraId="7BAFF2BA" w14:textId="77777777" w:rsidR="00F23612" w:rsidRPr="00904CF7" w:rsidRDefault="00F23612" w:rsidP="003E5473">
      <w:pPr>
        <w:pStyle w:val="AAImprintPage"/>
        <w:spacing w:before="120" w:after="120" w:line="300" w:lineRule="exact"/>
        <w:ind w:right="981"/>
        <w:rPr>
          <w:rFonts w:ascii="Bookman Old Style" w:hAnsi="Bookman Old Style" w:cs="Arial"/>
          <w:color w:val="960000"/>
          <w:sz w:val="18"/>
          <w:szCs w:val="18"/>
        </w:rPr>
      </w:pPr>
    </w:p>
    <w:p w14:paraId="1C98CF56" w14:textId="77777777" w:rsidR="00F23612" w:rsidRPr="00904CF7" w:rsidRDefault="00F23612" w:rsidP="003E5473">
      <w:pPr>
        <w:pStyle w:val="AAImprintPage"/>
        <w:spacing w:before="120" w:after="120" w:line="300" w:lineRule="exact"/>
        <w:ind w:right="981"/>
        <w:rPr>
          <w:rFonts w:ascii="Bookman Old Style" w:hAnsi="Bookman Old Style" w:cs="Arial"/>
          <w:color w:val="960000"/>
          <w:sz w:val="18"/>
          <w:szCs w:val="18"/>
        </w:rPr>
      </w:pPr>
    </w:p>
    <w:p w14:paraId="756B8AAD" w14:textId="77777777" w:rsidR="00F23612" w:rsidRPr="00904CF7" w:rsidRDefault="00F23612" w:rsidP="003E5473">
      <w:pPr>
        <w:pStyle w:val="AAImprintPage"/>
        <w:spacing w:before="120" w:after="120" w:line="300" w:lineRule="exact"/>
        <w:ind w:right="981"/>
        <w:rPr>
          <w:rFonts w:ascii="Bookman Old Style" w:hAnsi="Bookman Old Style" w:cs="Arial"/>
          <w:color w:val="960000"/>
          <w:sz w:val="18"/>
          <w:szCs w:val="18"/>
        </w:rPr>
      </w:pPr>
    </w:p>
    <w:p w14:paraId="4B701A5E" w14:textId="77777777" w:rsidR="00F23612" w:rsidRPr="00904CF7" w:rsidRDefault="00F23612" w:rsidP="003E5473">
      <w:pPr>
        <w:pStyle w:val="AAImprintPage"/>
        <w:spacing w:before="120" w:after="120" w:line="300" w:lineRule="exact"/>
        <w:ind w:right="981"/>
        <w:rPr>
          <w:rFonts w:ascii="Bookman Old Style" w:hAnsi="Bookman Old Style" w:cs="Arial"/>
          <w:color w:val="960000"/>
          <w:sz w:val="18"/>
          <w:szCs w:val="18"/>
        </w:rPr>
      </w:pPr>
    </w:p>
    <w:p w14:paraId="4B837559" w14:textId="77777777" w:rsidR="00094D2D" w:rsidRDefault="00094D2D" w:rsidP="003E5473">
      <w:pPr>
        <w:pStyle w:val="AAImprintPage"/>
        <w:spacing w:before="120" w:after="120" w:line="300" w:lineRule="exact"/>
        <w:ind w:right="981"/>
        <w:rPr>
          <w:rFonts w:ascii="Bookman Old Style" w:hAnsi="Bookman Old Style" w:cs="Arial"/>
          <w:color w:val="002060"/>
          <w:sz w:val="20"/>
        </w:rPr>
      </w:pPr>
    </w:p>
    <w:p w14:paraId="7AD5A511" w14:textId="77777777" w:rsidR="00094D2D" w:rsidRDefault="00094D2D" w:rsidP="003E5473">
      <w:pPr>
        <w:pStyle w:val="AAImprintPage"/>
        <w:spacing w:before="120" w:after="120" w:line="300" w:lineRule="exact"/>
        <w:ind w:right="981"/>
        <w:rPr>
          <w:rFonts w:ascii="Bookman Old Style" w:hAnsi="Bookman Old Style" w:cs="Arial"/>
          <w:color w:val="002060"/>
          <w:sz w:val="20"/>
        </w:rPr>
      </w:pPr>
    </w:p>
    <w:p w14:paraId="0286AD1D" w14:textId="77777777" w:rsidR="00094D2D" w:rsidRDefault="00094D2D" w:rsidP="003E5473">
      <w:pPr>
        <w:pStyle w:val="AAImprintPage"/>
        <w:spacing w:before="120" w:after="120" w:line="300" w:lineRule="exact"/>
        <w:ind w:right="981"/>
        <w:rPr>
          <w:rFonts w:ascii="Bookman Old Style" w:hAnsi="Bookman Old Style" w:cs="Arial"/>
          <w:color w:val="002060"/>
          <w:sz w:val="20"/>
        </w:rPr>
      </w:pPr>
    </w:p>
    <w:p w14:paraId="7F2171A0" w14:textId="16BBAC12" w:rsidR="00EE12CC" w:rsidRDefault="00EE12CC" w:rsidP="003E5473">
      <w:pPr>
        <w:pStyle w:val="AAImprintPage"/>
        <w:spacing w:before="120" w:after="120" w:line="300" w:lineRule="exact"/>
        <w:ind w:right="981"/>
        <w:rPr>
          <w:rFonts w:ascii="Bookman Old Style" w:hAnsi="Bookman Old Style" w:cs="Arial"/>
          <w:color w:val="002060"/>
          <w:sz w:val="20"/>
        </w:rPr>
      </w:pPr>
    </w:p>
    <w:p w14:paraId="38C4EDC8" w14:textId="41B1F5AA" w:rsidR="00377E98" w:rsidRDefault="00377E98" w:rsidP="003E5473">
      <w:pPr>
        <w:pStyle w:val="AAImprintPage"/>
        <w:spacing w:before="120" w:after="120" w:line="300" w:lineRule="exact"/>
        <w:ind w:right="981"/>
        <w:rPr>
          <w:rFonts w:ascii="Bookman Old Style" w:hAnsi="Bookman Old Style" w:cs="Arial"/>
          <w:color w:val="002060"/>
          <w:sz w:val="20"/>
        </w:rPr>
      </w:pPr>
    </w:p>
    <w:p w14:paraId="632A44A3" w14:textId="6797FECC" w:rsidR="00377E98" w:rsidRDefault="00377E98" w:rsidP="003E5473">
      <w:pPr>
        <w:pStyle w:val="AAImprintPage"/>
        <w:spacing w:before="120" w:after="120" w:line="300" w:lineRule="exact"/>
        <w:ind w:right="981"/>
        <w:rPr>
          <w:rFonts w:ascii="Bookman Old Style" w:hAnsi="Bookman Old Style" w:cs="Arial"/>
          <w:color w:val="002060"/>
          <w:sz w:val="20"/>
        </w:rPr>
      </w:pPr>
    </w:p>
    <w:p w14:paraId="4D16D34A" w14:textId="7FB4AF65" w:rsidR="00377E98" w:rsidRDefault="00377E98" w:rsidP="003E5473">
      <w:pPr>
        <w:pStyle w:val="AAImprintPage"/>
        <w:spacing w:before="120" w:after="120" w:line="300" w:lineRule="exact"/>
        <w:ind w:right="981"/>
        <w:rPr>
          <w:rFonts w:ascii="Bookman Old Style" w:hAnsi="Bookman Old Style" w:cs="Arial"/>
          <w:color w:val="002060"/>
          <w:sz w:val="20"/>
        </w:rPr>
      </w:pPr>
    </w:p>
    <w:p w14:paraId="51B9BD03" w14:textId="5D94F7BA" w:rsidR="00377E98" w:rsidRDefault="00377E98" w:rsidP="003E5473">
      <w:pPr>
        <w:pStyle w:val="AAImprintPage"/>
        <w:spacing w:before="120" w:after="120" w:line="300" w:lineRule="exact"/>
        <w:ind w:right="981"/>
        <w:rPr>
          <w:rFonts w:ascii="Bookman Old Style" w:hAnsi="Bookman Old Style" w:cs="Arial"/>
          <w:color w:val="002060"/>
          <w:sz w:val="20"/>
        </w:rPr>
      </w:pPr>
    </w:p>
    <w:p w14:paraId="36F07A08" w14:textId="4286481E" w:rsidR="00377E98" w:rsidRDefault="00377E98" w:rsidP="003E5473">
      <w:pPr>
        <w:pStyle w:val="AAImprintPage"/>
        <w:spacing w:before="120" w:after="120" w:line="300" w:lineRule="exact"/>
        <w:ind w:right="981"/>
        <w:rPr>
          <w:rFonts w:ascii="Bookman Old Style" w:hAnsi="Bookman Old Style" w:cs="Arial"/>
          <w:color w:val="002060"/>
          <w:sz w:val="20"/>
        </w:rPr>
      </w:pPr>
    </w:p>
    <w:p w14:paraId="34897E1E" w14:textId="19B808DC" w:rsidR="00377E98" w:rsidRDefault="00377E98" w:rsidP="003E5473">
      <w:pPr>
        <w:pStyle w:val="AAImprintPage"/>
        <w:spacing w:before="120" w:after="120" w:line="300" w:lineRule="exact"/>
        <w:ind w:right="981"/>
        <w:rPr>
          <w:rFonts w:ascii="Bookman Old Style" w:hAnsi="Bookman Old Style" w:cs="Arial"/>
          <w:color w:val="002060"/>
          <w:sz w:val="20"/>
        </w:rPr>
      </w:pPr>
    </w:p>
    <w:p w14:paraId="1BF98A78" w14:textId="77777777" w:rsidR="00094D2D" w:rsidRDefault="00094D2D" w:rsidP="003E5473">
      <w:pPr>
        <w:pStyle w:val="AAImprintPage"/>
        <w:spacing w:before="120" w:after="120" w:line="300" w:lineRule="exact"/>
        <w:ind w:right="981"/>
        <w:rPr>
          <w:rFonts w:ascii="Bookman Old Style" w:hAnsi="Bookman Old Style" w:cs="Arial"/>
          <w:color w:val="002060"/>
          <w:sz w:val="20"/>
        </w:rPr>
      </w:pPr>
    </w:p>
    <w:p w14:paraId="2DAB3DB2" w14:textId="14D2BB8E" w:rsidR="00775CF9" w:rsidRPr="00807EFD" w:rsidRDefault="00775CF9" w:rsidP="003E5473">
      <w:pPr>
        <w:pStyle w:val="AAImprintPage"/>
        <w:spacing w:before="120" w:after="120" w:line="300" w:lineRule="exact"/>
        <w:ind w:right="981"/>
        <w:rPr>
          <w:rFonts w:ascii="Bookman Old Style" w:hAnsi="Bookman Old Style" w:cs="Arial"/>
          <w:color w:val="002060"/>
          <w:sz w:val="20"/>
        </w:rPr>
      </w:pPr>
      <w:r w:rsidRPr="00807EFD">
        <w:rPr>
          <w:rFonts w:ascii="Bookman Old Style" w:hAnsi="Bookman Old Style" w:cs="Arial"/>
          <w:color w:val="002060"/>
          <w:sz w:val="20"/>
        </w:rPr>
        <w:t xml:space="preserve">© OSS Education </w:t>
      </w:r>
      <w:r w:rsidR="00807EFD" w:rsidRPr="00807EFD">
        <w:rPr>
          <w:rFonts w:ascii="Bookman Old Style" w:hAnsi="Bookman Old Style" w:cs="Arial"/>
          <w:color w:val="002060"/>
          <w:sz w:val="20"/>
        </w:rPr>
        <w:t>202</w:t>
      </w:r>
      <w:r w:rsidR="00377E98">
        <w:rPr>
          <w:rFonts w:ascii="Bookman Old Style" w:hAnsi="Bookman Old Style" w:cs="Arial"/>
          <w:color w:val="002060"/>
          <w:sz w:val="20"/>
        </w:rPr>
        <w:t>2</w:t>
      </w:r>
      <w:r w:rsidR="00807EFD" w:rsidRPr="00807EFD">
        <w:rPr>
          <w:rFonts w:ascii="Bookman Old Style" w:hAnsi="Bookman Old Style" w:cs="Arial"/>
          <w:color w:val="002060"/>
          <w:sz w:val="20"/>
        </w:rPr>
        <w:t>|</w:t>
      </w:r>
      <w:r w:rsidRPr="00807EFD">
        <w:rPr>
          <w:rFonts w:ascii="Bookman Old Style" w:hAnsi="Bookman Old Style" w:cs="Arial"/>
          <w:color w:val="002060"/>
          <w:sz w:val="20"/>
        </w:rPr>
        <w:t xml:space="preserve"> P</w:t>
      </w:r>
      <w:r w:rsidR="0042469F" w:rsidRPr="00807EFD">
        <w:rPr>
          <w:rFonts w:ascii="Bookman Old Style" w:hAnsi="Bookman Old Style" w:cs="Arial"/>
          <w:color w:val="002060"/>
          <w:sz w:val="20"/>
        </w:rPr>
        <w:t xml:space="preserve">ierre Van Osselaer </w:t>
      </w:r>
      <w:r w:rsidRPr="00807EFD">
        <w:rPr>
          <w:rFonts w:ascii="Bookman Old Style" w:hAnsi="Bookman Old Style" w:cs="Arial"/>
          <w:color w:val="002060"/>
          <w:sz w:val="20"/>
        </w:rPr>
        <w:t>202</w:t>
      </w:r>
      <w:r w:rsidR="00B7299E">
        <w:rPr>
          <w:rFonts w:ascii="Bookman Old Style" w:hAnsi="Bookman Old Style" w:cs="Arial"/>
          <w:color w:val="002060"/>
          <w:sz w:val="20"/>
        </w:rPr>
        <w:t>3</w:t>
      </w:r>
      <w:r w:rsidRPr="00807EFD">
        <w:rPr>
          <w:rFonts w:ascii="Bookman Old Style" w:hAnsi="Bookman Old Style" w:cs="Arial"/>
          <w:color w:val="002060"/>
          <w:sz w:val="20"/>
        </w:rPr>
        <w:t>0</w:t>
      </w:r>
      <w:r w:rsidR="00B7299E">
        <w:rPr>
          <w:rFonts w:ascii="Bookman Old Style" w:hAnsi="Bookman Old Style" w:cs="Arial"/>
          <w:color w:val="002060"/>
          <w:sz w:val="20"/>
        </w:rPr>
        <w:t>3</w:t>
      </w:r>
      <w:r w:rsidR="00F23612" w:rsidRPr="00807EFD">
        <w:rPr>
          <w:rFonts w:ascii="Bookman Old Style" w:hAnsi="Bookman Old Style" w:cs="Arial"/>
          <w:color w:val="002060"/>
          <w:sz w:val="20"/>
        </w:rPr>
        <w:t>01</w:t>
      </w:r>
      <w:bookmarkEnd w:id="0"/>
      <w:r w:rsidR="00CB5454" w:rsidRPr="00807EFD">
        <w:rPr>
          <w:rFonts w:ascii="Bookman Old Style" w:hAnsi="Bookman Old Style" w:cs="Arial"/>
          <w:color w:val="002060"/>
          <w:sz w:val="20"/>
        </w:rPr>
        <w:t xml:space="preserve"> </w:t>
      </w:r>
      <w:r w:rsidR="00807EFD" w:rsidRPr="00807EFD">
        <w:rPr>
          <w:rFonts w:ascii="Bookman Old Style" w:hAnsi="Bookman Old Style" w:cs="Arial"/>
          <w:color w:val="002060"/>
          <w:sz w:val="20"/>
        </w:rPr>
        <w:t>| oss@oss.com.au</w:t>
      </w:r>
    </w:p>
    <w:p w14:paraId="7952287A" w14:textId="77777777" w:rsidR="001C057C" w:rsidRDefault="001C057C" w:rsidP="003E5473">
      <w:pPr>
        <w:spacing w:after="160" w:line="300" w:lineRule="exact"/>
        <w:rPr>
          <w:rFonts w:ascii="Bookman Old Style" w:hAnsi="Bookman Old Style" w:cs="Arial"/>
          <w:sz w:val="18"/>
          <w:szCs w:val="18"/>
        </w:rPr>
      </w:pPr>
    </w:p>
    <w:p w14:paraId="4557C0DB" w14:textId="77777777" w:rsidR="006572C9" w:rsidRDefault="006572C9" w:rsidP="003E5473">
      <w:pPr>
        <w:spacing w:after="160" w:line="300" w:lineRule="exact"/>
        <w:rPr>
          <w:rFonts w:ascii="Bookman Old Style" w:hAnsi="Bookman Old Style" w:cs="Arial"/>
          <w:sz w:val="18"/>
          <w:szCs w:val="18"/>
        </w:rPr>
      </w:pPr>
    </w:p>
    <w:p w14:paraId="4C54B3C4" w14:textId="77777777" w:rsidR="006572C9" w:rsidRDefault="006572C9" w:rsidP="003E5473">
      <w:pPr>
        <w:spacing w:after="160" w:line="300" w:lineRule="exact"/>
        <w:rPr>
          <w:rFonts w:ascii="Bookman Old Style" w:hAnsi="Bookman Old Style" w:cs="Arial"/>
          <w:sz w:val="18"/>
          <w:szCs w:val="18"/>
        </w:rPr>
      </w:pPr>
    </w:p>
    <w:p w14:paraId="34E935C2" w14:textId="77777777" w:rsidR="006572C9" w:rsidRDefault="006572C9" w:rsidP="003E5473">
      <w:pPr>
        <w:spacing w:after="160" w:line="300" w:lineRule="exact"/>
        <w:rPr>
          <w:rFonts w:ascii="Bookman Old Style" w:hAnsi="Bookman Old Style" w:cs="Arial"/>
          <w:sz w:val="18"/>
          <w:szCs w:val="18"/>
        </w:rPr>
      </w:pPr>
    </w:p>
    <w:p w14:paraId="46320CA3" w14:textId="77777777" w:rsidR="006572C9" w:rsidRDefault="006572C9" w:rsidP="003E5473">
      <w:pPr>
        <w:spacing w:after="160" w:line="300" w:lineRule="exact"/>
        <w:rPr>
          <w:rFonts w:ascii="Bookman Old Style" w:hAnsi="Bookman Old Style" w:cs="Arial"/>
          <w:sz w:val="18"/>
          <w:szCs w:val="18"/>
        </w:rPr>
      </w:pPr>
    </w:p>
    <w:p w14:paraId="27EB5012" w14:textId="3C23D869" w:rsidR="006572C9" w:rsidRDefault="006572C9" w:rsidP="003E5473">
      <w:pPr>
        <w:spacing w:after="160" w:line="300" w:lineRule="exact"/>
        <w:rPr>
          <w:rFonts w:ascii="Bookman Old Style" w:hAnsi="Bookman Old Style" w:cs="Arial"/>
          <w:sz w:val="18"/>
          <w:szCs w:val="18"/>
        </w:rPr>
        <w:sectPr w:rsidR="006572C9" w:rsidSect="009363A8">
          <w:type w:val="oddPage"/>
          <w:pgSz w:w="11906" w:h="16838" w:code="9"/>
          <w:pgMar w:top="1440" w:right="1274" w:bottom="992" w:left="1021" w:header="709" w:footer="709" w:gutter="0"/>
          <w:cols w:space="708"/>
          <w:docGrid w:linePitch="360"/>
        </w:sectPr>
      </w:pPr>
    </w:p>
    <w:tbl>
      <w:tblPr>
        <w:tblStyle w:val="TableGrid"/>
        <w:tblW w:w="0" w:type="auto"/>
        <w:shd w:val="clear" w:color="auto" w:fill="002060"/>
        <w:tblLook w:val="04A0" w:firstRow="1" w:lastRow="0" w:firstColumn="1" w:lastColumn="0" w:noHBand="0" w:noVBand="1"/>
      </w:tblPr>
      <w:tblGrid>
        <w:gridCol w:w="9601"/>
      </w:tblGrid>
      <w:tr w:rsidR="000C58D5" w:rsidRPr="00904CF7" w14:paraId="4618FF5D" w14:textId="77777777" w:rsidTr="00807EFD">
        <w:tc>
          <w:tcPr>
            <w:tcW w:w="9601" w:type="dxa"/>
            <w:shd w:val="clear" w:color="auto" w:fill="002060"/>
          </w:tcPr>
          <w:p w14:paraId="48E64CB1" w14:textId="77777777" w:rsidR="000C58D5" w:rsidRPr="00904CF7" w:rsidRDefault="000C58D5" w:rsidP="003E5473">
            <w:pPr>
              <w:spacing w:before="120" w:after="120" w:line="300" w:lineRule="exact"/>
              <w:rPr>
                <w:rFonts w:ascii="Bookman Old Style" w:hAnsi="Bookman Old Style" w:cs="Arial"/>
                <w:b/>
                <w:color w:val="960000"/>
              </w:rPr>
            </w:pPr>
            <w:bookmarkStart w:id="1" w:name="_Hlk22297087"/>
            <w:r w:rsidRPr="00904CF7">
              <w:rPr>
                <w:rFonts w:ascii="Bookman Old Style" w:hAnsi="Bookman Old Style" w:cs="Arial"/>
                <w:b/>
                <w:color w:val="FFFFFF" w:themeColor="background1"/>
              </w:rPr>
              <w:t xml:space="preserve">  Contents</w:t>
            </w:r>
          </w:p>
        </w:tc>
      </w:tr>
    </w:tbl>
    <w:bookmarkEnd w:id="1"/>
    <w:p w14:paraId="56088522" w14:textId="53E914A0" w:rsidR="004106E9" w:rsidRPr="004106E9" w:rsidRDefault="00B60FD0">
      <w:pPr>
        <w:pStyle w:val="TOC2"/>
        <w:rPr>
          <w:rFonts w:asciiTheme="minorHAnsi" w:eastAsiaTheme="minorEastAsia" w:hAnsiTheme="minorHAnsi" w:cstheme="minorBidi"/>
          <w:color w:val="auto"/>
          <w:szCs w:val="22"/>
          <w:lang w:eastAsia="en-AU"/>
        </w:rPr>
      </w:pPr>
      <w:r w:rsidRPr="004106E9">
        <w:fldChar w:fldCharType="begin"/>
      </w:r>
      <w:r w:rsidRPr="004106E9">
        <w:instrText xml:space="preserve"> TOC \o "1-3" \h \z \u </w:instrText>
      </w:r>
      <w:r w:rsidRPr="004106E9">
        <w:fldChar w:fldCharType="separate"/>
      </w:r>
      <w:hyperlink w:anchor="_Toc133216823" w:history="1">
        <w:r w:rsidR="004106E9" w:rsidRPr="004106E9">
          <w:rPr>
            <w:rStyle w:val="Hyperlink"/>
            <w:rFonts w:cs="Arial"/>
          </w:rPr>
          <w:t>01 – Unit Parameters</w:t>
        </w:r>
        <w:r w:rsidR="004106E9" w:rsidRPr="004106E9">
          <w:rPr>
            <w:webHidden/>
          </w:rPr>
          <w:tab/>
        </w:r>
        <w:r w:rsidR="004106E9" w:rsidRPr="004106E9">
          <w:rPr>
            <w:webHidden/>
          </w:rPr>
          <w:fldChar w:fldCharType="begin"/>
        </w:r>
        <w:r w:rsidR="004106E9" w:rsidRPr="004106E9">
          <w:rPr>
            <w:webHidden/>
          </w:rPr>
          <w:instrText xml:space="preserve"> PAGEREF _Toc133216823 \h </w:instrText>
        </w:r>
        <w:r w:rsidR="004106E9" w:rsidRPr="004106E9">
          <w:rPr>
            <w:webHidden/>
          </w:rPr>
        </w:r>
        <w:r w:rsidR="004106E9" w:rsidRPr="004106E9">
          <w:rPr>
            <w:webHidden/>
          </w:rPr>
          <w:fldChar w:fldCharType="separate"/>
        </w:r>
        <w:r w:rsidR="004106E9" w:rsidRPr="004106E9">
          <w:rPr>
            <w:webHidden/>
          </w:rPr>
          <w:t>2</w:t>
        </w:r>
        <w:r w:rsidR="004106E9" w:rsidRPr="004106E9">
          <w:rPr>
            <w:webHidden/>
          </w:rPr>
          <w:fldChar w:fldCharType="end"/>
        </w:r>
      </w:hyperlink>
    </w:p>
    <w:p w14:paraId="1FE84272" w14:textId="29641F3E" w:rsidR="004106E9" w:rsidRPr="004106E9" w:rsidRDefault="00000000">
      <w:pPr>
        <w:pStyle w:val="TOC2"/>
        <w:rPr>
          <w:rFonts w:asciiTheme="minorHAnsi" w:eastAsiaTheme="minorEastAsia" w:hAnsiTheme="minorHAnsi" w:cstheme="minorBidi"/>
          <w:color w:val="auto"/>
          <w:szCs w:val="22"/>
          <w:lang w:eastAsia="en-AU"/>
        </w:rPr>
      </w:pPr>
      <w:hyperlink w:anchor="_Toc133216824" w:history="1">
        <w:r w:rsidR="004106E9" w:rsidRPr="004106E9">
          <w:rPr>
            <w:rStyle w:val="Hyperlink"/>
            <w:rFonts w:cs="Arial"/>
          </w:rPr>
          <w:t>02 – Assignments Table</w:t>
        </w:r>
        <w:r w:rsidR="004106E9" w:rsidRPr="004106E9">
          <w:rPr>
            <w:webHidden/>
          </w:rPr>
          <w:tab/>
        </w:r>
        <w:r w:rsidR="004106E9" w:rsidRPr="004106E9">
          <w:rPr>
            <w:webHidden/>
          </w:rPr>
          <w:fldChar w:fldCharType="begin"/>
        </w:r>
        <w:r w:rsidR="004106E9" w:rsidRPr="004106E9">
          <w:rPr>
            <w:webHidden/>
          </w:rPr>
          <w:instrText xml:space="preserve"> PAGEREF _Toc133216824 \h </w:instrText>
        </w:r>
        <w:r w:rsidR="004106E9" w:rsidRPr="004106E9">
          <w:rPr>
            <w:webHidden/>
          </w:rPr>
        </w:r>
        <w:r w:rsidR="004106E9" w:rsidRPr="004106E9">
          <w:rPr>
            <w:webHidden/>
          </w:rPr>
          <w:fldChar w:fldCharType="separate"/>
        </w:r>
        <w:r w:rsidR="004106E9" w:rsidRPr="004106E9">
          <w:rPr>
            <w:webHidden/>
          </w:rPr>
          <w:t>2</w:t>
        </w:r>
        <w:r w:rsidR="004106E9" w:rsidRPr="004106E9">
          <w:rPr>
            <w:webHidden/>
          </w:rPr>
          <w:fldChar w:fldCharType="end"/>
        </w:r>
      </w:hyperlink>
    </w:p>
    <w:p w14:paraId="2C49C1C4" w14:textId="74480905" w:rsidR="004106E9" w:rsidRPr="004106E9" w:rsidRDefault="00000000">
      <w:pPr>
        <w:pStyle w:val="TOC2"/>
        <w:rPr>
          <w:rFonts w:asciiTheme="minorHAnsi" w:eastAsiaTheme="minorEastAsia" w:hAnsiTheme="minorHAnsi" w:cstheme="minorBidi"/>
          <w:color w:val="auto"/>
          <w:szCs w:val="22"/>
          <w:lang w:eastAsia="en-AU"/>
        </w:rPr>
      </w:pPr>
      <w:hyperlink w:anchor="_Toc133216825" w:history="1">
        <w:r w:rsidR="004106E9" w:rsidRPr="004106E9">
          <w:rPr>
            <w:rStyle w:val="Hyperlink"/>
            <w:rFonts w:cs="Arial"/>
          </w:rPr>
          <w:t>03.1 – Assignment 1 – Ten Weekly Practical Exercises</w:t>
        </w:r>
        <w:r w:rsidR="004106E9" w:rsidRPr="004106E9">
          <w:rPr>
            <w:webHidden/>
          </w:rPr>
          <w:tab/>
        </w:r>
        <w:r w:rsidR="004106E9" w:rsidRPr="004106E9">
          <w:rPr>
            <w:webHidden/>
          </w:rPr>
          <w:fldChar w:fldCharType="begin"/>
        </w:r>
        <w:r w:rsidR="004106E9" w:rsidRPr="004106E9">
          <w:rPr>
            <w:webHidden/>
          </w:rPr>
          <w:instrText xml:space="preserve"> PAGEREF _Toc133216825 \h </w:instrText>
        </w:r>
        <w:r w:rsidR="004106E9" w:rsidRPr="004106E9">
          <w:rPr>
            <w:webHidden/>
          </w:rPr>
        </w:r>
        <w:r w:rsidR="004106E9" w:rsidRPr="004106E9">
          <w:rPr>
            <w:webHidden/>
          </w:rPr>
          <w:fldChar w:fldCharType="separate"/>
        </w:r>
        <w:r w:rsidR="004106E9" w:rsidRPr="004106E9">
          <w:rPr>
            <w:webHidden/>
          </w:rPr>
          <w:t>3</w:t>
        </w:r>
        <w:r w:rsidR="004106E9" w:rsidRPr="004106E9">
          <w:rPr>
            <w:webHidden/>
          </w:rPr>
          <w:fldChar w:fldCharType="end"/>
        </w:r>
      </w:hyperlink>
    </w:p>
    <w:p w14:paraId="249B5871" w14:textId="3DCECA77" w:rsidR="004106E9" w:rsidRPr="004106E9" w:rsidRDefault="00000000">
      <w:pPr>
        <w:pStyle w:val="TOC2"/>
        <w:rPr>
          <w:rFonts w:asciiTheme="minorHAnsi" w:eastAsiaTheme="minorEastAsia" w:hAnsiTheme="minorHAnsi" w:cstheme="minorBidi"/>
          <w:color w:val="auto"/>
          <w:szCs w:val="22"/>
          <w:lang w:eastAsia="en-AU"/>
        </w:rPr>
      </w:pPr>
      <w:hyperlink w:anchor="_Toc133216826" w:history="1">
        <w:r w:rsidR="004106E9" w:rsidRPr="004106E9">
          <w:rPr>
            <w:rStyle w:val="Hyperlink"/>
            <w:rFonts w:cs="Arial"/>
          </w:rPr>
          <w:t>03.2 – Assignment 2 – Analytical Report</w:t>
        </w:r>
        <w:r w:rsidR="004106E9" w:rsidRPr="004106E9">
          <w:rPr>
            <w:webHidden/>
          </w:rPr>
          <w:tab/>
        </w:r>
        <w:r w:rsidR="004106E9" w:rsidRPr="004106E9">
          <w:rPr>
            <w:webHidden/>
          </w:rPr>
          <w:fldChar w:fldCharType="begin"/>
        </w:r>
        <w:r w:rsidR="004106E9" w:rsidRPr="004106E9">
          <w:rPr>
            <w:webHidden/>
          </w:rPr>
          <w:instrText xml:space="preserve"> PAGEREF _Toc133216826 \h </w:instrText>
        </w:r>
        <w:r w:rsidR="004106E9" w:rsidRPr="004106E9">
          <w:rPr>
            <w:webHidden/>
          </w:rPr>
        </w:r>
        <w:r w:rsidR="004106E9" w:rsidRPr="004106E9">
          <w:rPr>
            <w:webHidden/>
          </w:rPr>
          <w:fldChar w:fldCharType="separate"/>
        </w:r>
        <w:r w:rsidR="004106E9" w:rsidRPr="004106E9">
          <w:rPr>
            <w:webHidden/>
          </w:rPr>
          <w:t>5</w:t>
        </w:r>
        <w:r w:rsidR="004106E9" w:rsidRPr="004106E9">
          <w:rPr>
            <w:webHidden/>
          </w:rPr>
          <w:fldChar w:fldCharType="end"/>
        </w:r>
      </w:hyperlink>
    </w:p>
    <w:p w14:paraId="769CB187" w14:textId="46B1EC98" w:rsidR="004106E9" w:rsidRPr="004106E9" w:rsidRDefault="00000000">
      <w:pPr>
        <w:pStyle w:val="TOC2"/>
        <w:rPr>
          <w:rFonts w:asciiTheme="minorHAnsi" w:eastAsiaTheme="minorEastAsia" w:hAnsiTheme="minorHAnsi" w:cstheme="minorBidi"/>
          <w:color w:val="auto"/>
          <w:szCs w:val="22"/>
          <w:lang w:eastAsia="en-AU"/>
        </w:rPr>
      </w:pPr>
      <w:hyperlink w:anchor="_Toc133216827" w:history="1">
        <w:r w:rsidR="004106E9" w:rsidRPr="004106E9">
          <w:rPr>
            <w:rStyle w:val="Hyperlink"/>
            <w:rFonts w:cs="Arial"/>
          </w:rPr>
          <w:t>03.3 – Assignment 3 – Case Study and Draft Report</w:t>
        </w:r>
        <w:r w:rsidR="004106E9" w:rsidRPr="004106E9">
          <w:rPr>
            <w:webHidden/>
          </w:rPr>
          <w:tab/>
        </w:r>
        <w:r w:rsidR="004106E9" w:rsidRPr="004106E9">
          <w:rPr>
            <w:webHidden/>
          </w:rPr>
          <w:fldChar w:fldCharType="begin"/>
        </w:r>
        <w:r w:rsidR="004106E9" w:rsidRPr="004106E9">
          <w:rPr>
            <w:webHidden/>
          </w:rPr>
          <w:instrText xml:space="preserve"> PAGEREF _Toc133216827 \h </w:instrText>
        </w:r>
        <w:r w:rsidR="004106E9" w:rsidRPr="004106E9">
          <w:rPr>
            <w:webHidden/>
          </w:rPr>
        </w:r>
        <w:r w:rsidR="004106E9" w:rsidRPr="004106E9">
          <w:rPr>
            <w:webHidden/>
          </w:rPr>
          <w:fldChar w:fldCharType="separate"/>
        </w:r>
        <w:r w:rsidR="004106E9" w:rsidRPr="004106E9">
          <w:rPr>
            <w:webHidden/>
          </w:rPr>
          <w:t>7</w:t>
        </w:r>
        <w:r w:rsidR="004106E9" w:rsidRPr="004106E9">
          <w:rPr>
            <w:webHidden/>
          </w:rPr>
          <w:fldChar w:fldCharType="end"/>
        </w:r>
      </w:hyperlink>
    </w:p>
    <w:p w14:paraId="74537702" w14:textId="7CFA8C92" w:rsidR="004106E9" w:rsidRPr="004106E9" w:rsidRDefault="00000000">
      <w:pPr>
        <w:pStyle w:val="TOC2"/>
        <w:rPr>
          <w:rFonts w:asciiTheme="minorHAnsi" w:eastAsiaTheme="minorEastAsia" w:hAnsiTheme="minorHAnsi" w:cstheme="minorBidi"/>
          <w:color w:val="auto"/>
          <w:szCs w:val="22"/>
          <w:lang w:eastAsia="en-AU"/>
        </w:rPr>
      </w:pPr>
      <w:hyperlink w:anchor="_Toc133216828" w:history="1">
        <w:r w:rsidR="004106E9" w:rsidRPr="004106E9">
          <w:rPr>
            <w:rStyle w:val="Hyperlink"/>
            <w:rFonts w:cs="Arial"/>
          </w:rPr>
          <w:t>03.4 – Assignment 4 – Oral Presentation and Final Report</w:t>
        </w:r>
        <w:r w:rsidR="004106E9" w:rsidRPr="004106E9">
          <w:rPr>
            <w:webHidden/>
          </w:rPr>
          <w:tab/>
        </w:r>
        <w:r w:rsidR="004106E9" w:rsidRPr="004106E9">
          <w:rPr>
            <w:webHidden/>
          </w:rPr>
          <w:fldChar w:fldCharType="begin"/>
        </w:r>
        <w:r w:rsidR="004106E9" w:rsidRPr="004106E9">
          <w:rPr>
            <w:webHidden/>
          </w:rPr>
          <w:instrText xml:space="preserve"> PAGEREF _Toc133216828 \h </w:instrText>
        </w:r>
        <w:r w:rsidR="004106E9" w:rsidRPr="004106E9">
          <w:rPr>
            <w:webHidden/>
          </w:rPr>
        </w:r>
        <w:r w:rsidR="004106E9" w:rsidRPr="004106E9">
          <w:rPr>
            <w:webHidden/>
          </w:rPr>
          <w:fldChar w:fldCharType="separate"/>
        </w:r>
        <w:r w:rsidR="004106E9" w:rsidRPr="004106E9">
          <w:rPr>
            <w:webHidden/>
          </w:rPr>
          <w:t>9</w:t>
        </w:r>
        <w:r w:rsidR="004106E9" w:rsidRPr="004106E9">
          <w:rPr>
            <w:webHidden/>
          </w:rPr>
          <w:fldChar w:fldCharType="end"/>
        </w:r>
      </w:hyperlink>
    </w:p>
    <w:p w14:paraId="41098861" w14:textId="618AF6FC" w:rsidR="004106E9" w:rsidRPr="004106E9" w:rsidRDefault="00000000">
      <w:pPr>
        <w:pStyle w:val="TOC2"/>
        <w:rPr>
          <w:rFonts w:asciiTheme="minorHAnsi" w:eastAsiaTheme="minorEastAsia" w:hAnsiTheme="minorHAnsi" w:cstheme="minorBidi"/>
          <w:color w:val="auto"/>
          <w:szCs w:val="22"/>
          <w:lang w:eastAsia="en-AU"/>
        </w:rPr>
      </w:pPr>
      <w:hyperlink w:anchor="_Toc133216829" w:history="1">
        <w:r w:rsidR="004106E9" w:rsidRPr="004106E9">
          <w:rPr>
            <w:rStyle w:val="Hyperlink"/>
            <w:rFonts w:cs="Arial"/>
          </w:rPr>
          <w:t>04 – Submission Mode and Deadlines</w:t>
        </w:r>
        <w:r w:rsidR="004106E9" w:rsidRPr="004106E9">
          <w:rPr>
            <w:webHidden/>
          </w:rPr>
          <w:tab/>
        </w:r>
        <w:r w:rsidR="004106E9" w:rsidRPr="004106E9">
          <w:rPr>
            <w:webHidden/>
          </w:rPr>
          <w:fldChar w:fldCharType="begin"/>
        </w:r>
        <w:r w:rsidR="004106E9" w:rsidRPr="004106E9">
          <w:rPr>
            <w:webHidden/>
          </w:rPr>
          <w:instrText xml:space="preserve"> PAGEREF _Toc133216829 \h </w:instrText>
        </w:r>
        <w:r w:rsidR="004106E9" w:rsidRPr="004106E9">
          <w:rPr>
            <w:webHidden/>
          </w:rPr>
        </w:r>
        <w:r w:rsidR="004106E9" w:rsidRPr="004106E9">
          <w:rPr>
            <w:webHidden/>
          </w:rPr>
          <w:fldChar w:fldCharType="separate"/>
        </w:r>
        <w:r w:rsidR="004106E9" w:rsidRPr="004106E9">
          <w:rPr>
            <w:webHidden/>
          </w:rPr>
          <w:t>11</w:t>
        </w:r>
        <w:r w:rsidR="004106E9" w:rsidRPr="004106E9">
          <w:rPr>
            <w:webHidden/>
          </w:rPr>
          <w:fldChar w:fldCharType="end"/>
        </w:r>
      </w:hyperlink>
    </w:p>
    <w:p w14:paraId="25C1C66F" w14:textId="0114D864" w:rsidR="004106E9" w:rsidRPr="004106E9" w:rsidRDefault="00000000">
      <w:pPr>
        <w:pStyle w:val="TOC2"/>
        <w:rPr>
          <w:rFonts w:asciiTheme="minorHAnsi" w:eastAsiaTheme="minorEastAsia" w:hAnsiTheme="minorHAnsi" w:cstheme="minorBidi"/>
          <w:color w:val="auto"/>
          <w:szCs w:val="22"/>
          <w:lang w:eastAsia="en-AU"/>
        </w:rPr>
      </w:pPr>
      <w:hyperlink w:anchor="_Toc133216830" w:history="1">
        <w:r w:rsidR="004106E9" w:rsidRPr="004106E9">
          <w:rPr>
            <w:rStyle w:val="Hyperlink"/>
            <w:rFonts w:cs="Arial"/>
          </w:rPr>
          <w:t>05 – Format and Referencing</w:t>
        </w:r>
        <w:r w:rsidR="004106E9" w:rsidRPr="004106E9">
          <w:rPr>
            <w:webHidden/>
          </w:rPr>
          <w:tab/>
        </w:r>
        <w:r w:rsidR="004106E9" w:rsidRPr="004106E9">
          <w:rPr>
            <w:webHidden/>
          </w:rPr>
          <w:fldChar w:fldCharType="begin"/>
        </w:r>
        <w:r w:rsidR="004106E9" w:rsidRPr="004106E9">
          <w:rPr>
            <w:webHidden/>
          </w:rPr>
          <w:instrText xml:space="preserve"> PAGEREF _Toc133216830 \h </w:instrText>
        </w:r>
        <w:r w:rsidR="004106E9" w:rsidRPr="004106E9">
          <w:rPr>
            <w:webHidden/>
          </w:rPr>
        </w:r>
        <w:r w:rsidR="004106E9" w:rsidRPr="004106E9">
          <w:rPr>
            <w:webHidden/>
          </w:rPr>
          <w:fldChar w:fldCharType="separate"/>
        </w:r>
        <w:r w:rsidR="004106E9" w:rsidRPr="004106E9">
          <w:rPr>
            <w:webHidden/>
          </w:rPr>
          <w:t>11</w:t>
        </w:r>
        <w:r w:rsidR="004106E9" w:rsidRPr="004106E9">
          <w:rPr>
            <w:webHidden/>
          </w:rPr>
          <w:fldChar w:fldCharType="end"/>
        </w:r>
      </w:hyperlink>
    </w:p>
    <w:p w14:paraId="15E657F5" w14:textId="2054F4F9" w:rsidR="004106E9" w:rsidRPr="004106E9" w:rsidRDefault="00000000">
      <w:pPr>
        <w:pStyle w:val="TOC2"/>
        <w:rPr>
          <w:rFonts w:asciiTheme="minorHAnsi" w:eastAsiaTheme="minorEastAsia" w:hAnsiTheme="minorHAnsi" w:cstheme="minorBidi"/>
          <w:color w:val="auto"/>
          <w:szCs w:val="22"/>
          <w:lang w:eastAsia="en-AU"/>
        </w:rPr>
      </w:pPr>
      <w:hyperlink w:anchor="_Toc133216831" w:history="1">
        <w:r w:rsidR="004106E9" w:rsidRPr="004106E9">
          <w:rPr>
            <w:rStyle w:val="Hyperlink"/>
            <w:rFonts w:cs="Arial"/>
          </w:rPr>
          <w:t>06 – Late Submissions</w:t>
        </w:r>
        <w:r w:rsidR="004106E9" w:rsidRPr="004106E9">
          <w:rPr>
            <w:webHidden/>
          </w:rPr>
          <w:tab/>
        </w:r>
        <w:r w:rsidR="004106E9" w:rsidRPr="004106E9">
          <w:rPr>
            <w:webHidden/>
          </w:rPr>
          <w:fldChar w:fldCharType="begin"/>
        </w:r>
        <w:r w:rsidR="004106E9" w:rsidRPr="004106E9">
          <w:rPr>
            <w:webHidden/>
          </w:rPr>
          <w:instrText xml:space="preserve"> PAGEREF _Toc133216831 \h </w:instrText>
        </w:r>
        <w:r w:rsidR="004106E9" w:rsidRPr="004106E9">
          <w:rPr>
            <w:webHidden/>
          </w:rPr>
        </w:r>
        <w:r w:rsidR="004106E9" w:rsidRPr="004106E9">
          <w:rPr>
            <w:webHidden/>
          </w:rPr>
          <w:fldChar w:fldCharType="separate"/>
        </w:r>
        <w:r w:rsidR="004106E9" w:rsidRPr="004106E9">
          <w:rPr>
            <w:webHidden/>
          </w:rPr>
          <w:t>11</w:t>
        </w:r>
        <w:r w:rsidR="004106E9" w:rsidRPr="004106E9">
          <w:rPr>
            <w:webHidden/>
          </w:rPr>
          <w:fldChar w:fldCharType="end"/>
        </w:r>
      </w:hyperlink>
    </w:p>
    <w:p w14:paraId="40C91E5B" w14:textId="491F7D80" w:rsidR="004106E9" w:rsidRPr="004106E9" w:rsidRDefault="00000000">
      <w:pPr>
        <w:pStyle w:val="TOC2"/>
        <w:rPr>
          <w:rFonts w:asciiTheme="minorHAnsi" w:eastAsiaTheme="minorEastAsia" w:hAnsiTheme="minorHAnsi" w:cstheme="minorBidi"/>
          <w:color w:val="auto"/>
          <w:szCs w:val="22"/>
          <w:lang w:eastAsia="en-AU"/>
        </w:rPr>
      </w:pPr>
      <w:hyperlink w:anchor="_Toc133216832" w:history="1">
        <w:r w:rsidR="004106E9" w:rsidRPr="004106E9">
          <w:rPr>
            <w:rStyle w:val="Hyperlink"/>
            <w:rFonts w:cs="Arial"/>
          </w:rPr>
          <w:t>07 – Plagiarism and Malpractice</w:t>
        </w:r>
        <w:r w:rsidR="004106E9" w:rsidRPr="004106E9">
          <w:rPr>
            <w:webHidden/>
          </w:rPr>
          <w:tab/>
        </w:r>
        <w:r w:rsidR="004106E9" w:rsidRPr="004106E9">
          <w:rPr>
            <w:webHidden/>
          </w:rPr>
          <w:fldChar w:fldCharType="begin"/>
        </w:r>
        <w:r w:rsidR="004106E9" w:rsidRPr="004106E9">
          <w:rPr>
            <w:webHidden/>
          </w:rPr>
          <w:instrText xml:space="preserve"> PAGEREF _Toc133216832 \h </w:instrText>
        </w:r>
        <w:r w:rsidR="004106E9" w:rsidRPr="004106E9">
          <w:rPr>
            <w:webHidden/>
          </w:rPr>
        </w:r>
        <w:r w:rsidR="004106E9" w:rsidRPr="004106E9">
          <w:rPr>
            <w:webHidden/>
          </w:rPr>
          <w:fldChar w:fldCharType="separate"/>
        </w:r>
        <w:r w:rsidR="004106E9" w:rsidRPr="004106E9">
          <w:rPr>
            <w:webHidden/>
          </w:rPr>
          <w:t>12</w:t>
        </w:r>
        <w:r w:rsidR="004106E9" w:rsidRPr="004106E9">
          <w:rPr>
            <w:webHidden/>
          </w:rPr>
          <w:fldChar w:fldCharType="end"/>
        </w:r>
      </w:hyperlink>
    </w:p>
    <w:p w14:paraId="7E9E666A" w14:textId="41F46DDD" w:rsidR="004106E9" w:rsidRPr="004106E9" w:rsidRDefault="00000000">
      <w:pPr>
        <w:pStyle w:val="TOC2"/>
        <w:rPr>
          <w:rFonts w:asciiTheme="minorHAnsi" w:eastAsiaTheme="minorEastAsia" w:hAnsiTheme="minorHAnsi" w:cstheme="minorBidi"/>
          <w:color w:val="auto"/>
          <w:szCs w:val="22"/>
          <w:lang w:eastAsia="en-AU"/>
        </w:rPr>
      </w:pPr>
      <w:hyperlink w:anchor="_Toc133216833" w:history="1">
        <w:r w:rsidR="004106E9" w:rsidRPr="004106E9">
          <w:rPr>
            <w:rStyle w:val="Hyperlink"/>
            <w:rFonts w:cs="Arial"/>
          </w:rPr>
          <w:t>08 – Assignment Criteria</w:t>
        </w:r>
        <w:r w:rsidR="004106E9" w:rsidRPr="004106E9">
          <w:rPr>
            <w:webHidden/>
          </w:rPr>
          <w:tab/>
        </w:r>
        <w:r w:rsidR="004106E9" w:rsidRPr="004106E9">
          <w:rPr>
            <w:webHidden/>
          </w:rPr>
          <w:fldChar w:fldCharType="begin"/>
        </w:r>
        <w:r w:rsidR="004106E9" w:rsidRPr="004106E9">
          <w:rPr>
            <w:webHidden/>
          </w:rPr>
          <w:instrText xml:space="preserve"> PAGEREF _Toc133216833 \h </w:instrText>
        </w:r>
        <w:r w:rsidR="004106E9" w:rsidRPr="004106E9">
          <w:rPr>
            <w:webHidden/>
          </w:rPr>
        </w:r>
        <w:r w:rsidR="004106E9" w:rsidRPr="004106E9">
          <w:rPr>
            <w:webHidden/>
          </w:rPr>
          <w:fldChar w:fldCharType="separate"/>
        </w:r>
        <w:r w:rsidR="004106E9" w:rsidRPr="004106E9">
          <w:rPr>
            <w:webHidden/>
          </w:rPr>
          <w:t>12</w:t>
        </w:r>
        <w:r w:rsidR="004106E9" w:rsidRPr="004106E9">
          <w:rPr>
            <w:webHidden/>
          </w:rPr>
          <w:fldChar w:fldCharType="end"/>
        </w:r>
      </w:hyperlink>
    </w:p>
    <w:p w14:paraId="1DCBFD27" w14:textId="12CDBD4E" w:rsidR="004106E9" w:rsidRPr="004106E9" w:rsidRDefault="00000000">
      <w:pPr>
        <w:pStyle w:val="TOC2"/>
        <w:rPr>
          <w:rFonts w:asciiTheme="minorHAnsi" w:eastAsiaTheme="minorEastAsia" w:hAnsiTheme="minorHAnsi" w:cstheme="minorBidi"/>
          <w:color w:val="auto"/>
          <w:szCs w:val="22"/>
          <w:lang w:eastAsia="en-AU"/>
        </w:rPr>
      </w:pPr>
      <w:hyperlink w:anchor="_Toc133216834" w:history="1">
        <w:r w:rsidR="004106E9" w:rsidRPr="004106E9">
          <w:rPr>
            <w:rStyle w:val="Hyperlink"/>
            <w:rFonts w:cs="Arial"/>
          </w:rPr>
          <w:t>09 – Special Consideration, Grievances, and Appeals</w:t>
        </w:r>
        <w:r w:rsidR="004106E9" w:rsidRPr="004106E9">
          <w:rPr>
            <w:webHidden/>
          </w:rPr>
          <w:tab/>
        </w:r>
        <w:r w:rsidR="004106E9" w:rsidRPr="004106E9">
          <w:rPr>
            <w:webHidden/>
          </w:rPr>
          <w:fldChar w:fldCharType="begin"/>
        </w:r>
        <w:r w:rsidR="004106E9" w:rsidRPr="004106E9">
          <w:rPr>
            <w:webHidden/>
          </w:rPr>
          <w:instrText xml:space="preserve"> PAGEREF _Toc133216834 \h </w:instrText>
        </w:r>
        <w:r w:rsidR="004106E9" w:rsidRPr="004106E9">
          <w:rPr>
            <w:webHidden/>
          </w:rPr>
        </w:r>
        <w:r w:rsidR="004106E9" w:rsidRPr="004106E9">
          <w:rPr>
            <w:webHidden/>
          </w:rPr>
          <w:fldChar w:fldCharType="separate"/>
        </w:r>
        <w:r w:rsidR="004106E9" w:rsidRPr="004106E9">
          <w:rPr>
            <w:webHidden/>
          </w:rPr>
          <w:t>12</w:t>
        </w:r>
        <w:r w:rsidR="004106E9" w:rsidRPr="004106E9">
          <w:rPr>
            <w:webHidden/>
          </w:rPr>
          <w:fldChar w:fldCharType="end"/>
        </w:r>
      </w:hyperlink>
    </w:p>
    <w:p w14:paraId="35BB7266" w14:textId="07D37ECB" w:rsidR="004106E9" w:rsidRPr="004106E9" w:rsidRDefault="00000000">
      <w:pPr>
        <w:pStyle w:val="TOC2"/>
        <w:rPr>
          <w:rFonts w:asciiTheme="minorHAnsi" w:eastAsiaTheme="minorEastAsia" w:hAnsiTheme="minorHAnsi" w:cstheme="minorBidi"/>
          <w:color w:val="auto"/>
          <w:szCs w:val="22"/>
          <w:lang w:eastAsia="en-AU"/>
        </w:rPr>
      </w:pPr>
      <w:hyperlink w:anchor="_Toc133216835" w:history="1">
        <w:r w:rsidR="004106E9" w:rsidRPr="004106E9">
          <w:rPr>
            <w:rStyle w:val="Hyperlink"/>
            <w:rFonts w:cs="Arial"/>
          </w:rPr>
          <w:t>10 – Grading Interpretation</w:t>
        </w:r>
        <w:r w:rsidR="004106E9" w:rsidRPr="004106E9">
          <w:rPr>
            <w:webHidden/>
          </w:rPr>
          <w:tab/>
        </w:r>
        <w:r w:rsidR="004106E9" w:rsidRPr="004106E9">
          <w:rPr>
            <w:webHidden/>
          </w:rPr>
          <w:fldChar w:fldCharType="begin"/>
        </w:r>
        <w:r w:rsidR="004106E9" w:rsidRPr="004106E9">
          <w:rPr>
            <w:webHidden/>
          </w:rPr>
          <w:instrText xml:space="preserve"> PAGEREF _Toc133216835 \h </w:instrText>
        </w:r>
        <w:r w:rsidR="004106E9" w:rsidRPr="004106E9">
          <w:rPr>
            <w:webHidden/>
          </w:rPr>
        </w:r>
        <w:r w:rsidR="004106E9" w:rsidRPr="004106E9">
          <w:rPr>
            <w:webHidden/>
          </w:rPr>
          <w:fldChar w:fldCharType="separate"/>
        </w:r>
        <w:r w:rsidR="004106E9" w:rsidRPr="004106E9">
          <w:rPr>
            <w:webHidden/>
          </w:rPr>
          <w:t>13</w:t>
        </w:r>
        <w:r w:rsidR="004106E9" w:rsidRPr="004106E9">
          <w:rPr>
            <w:webHidden/>
          </w:rPr>
          <w:fldChar w:fldCharType="end"/>
        </w:r>
      </w:hyperlink>
    </w:p>
    <w:p w14:paraId="23B5E488" w14:textId="7320737D" w:rsidR="00B60FD0" w:rsidRPr="00D717ED" w:rsidRDefault="00B60FD0" w:rsidP="003E5473">
      <w:pPr>
        <w:pStyle w:val="TOC1"/>
        <w:tabs>
          <w:tab w:val="clear" w:pos="9743"/>
          <w:tab w:val="left" w:pos="3990"/>
        </w:tabs>
      </w:pPr>
      <w:r w:rsidRPr="004106E9">
        <w:fldChar w:fldCharType="end"/>
      </w:r>
    </w:p>
    <w:p w14:paraId="4FA22883" w14:textId="77777777" w:rsidR="00B60FD0" w:rsidRDefault="00B60FD0" w:rsidP="003E5473">
      <w:pPr>
        <w:spacing w:after="160" w:line="300" w:lineRule="exact"/>
        <w:rPr>
          <w:rFonts w:ascii="Bookman Old Style" w:hAnsi="Bookman Old Style" w:cs="Kalinga"/>
          <w:noProof/>
          <w:color w:val="002060"/>
          <w:szCs w:val="19"/>
        </w:rPr>
      </w:pPr>
      <w:r>
        <w:br w:type="page"/>
      </w:r>
    </w:p>
    <w:tbl>
      <w:tblPr>
        <w:tblW w:w="0" w:type="auto"/>
        <w:tblInd w:w="-34" w:type="dxa"/>
        <w:shd w:val="clear" w:color="auto" w:fill="002060"/>
        <w:tblLook w:val="04A0" w:firstRow="1" w:lastRow="0" w:firstColumn="1" w:lastColumn="0" w:noHBand="0" w:noVBand="1"/>
      </w:tblPr>
      <w:tblGrid>
        <w:gridCol w:w="9645"/>
      </w:tblGrid>
      <w:tr w:rsidR="000C58D5" w:rsidRPr="00904CF7" w14:paraId="79ED138A" w14:textId="77777777" w:rsidTr="001C057C">
        <w:tc>
          <w:tcPr>
            <w:tcW w:w="9645" w:type="dxa"/>
            <w:shd w:val="clear" w:color="auto" w:fill="002060"/>
          </w:tcPr>
          <w:p w14:paraId="64C5236E" w14:textId="5CADEE2F" w:rsidR="000C58D5" w:rsidRPr="00904CF7" w:rsidRDefault="000C58D5" w:rsidP="003E5473">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2" w:name="_Toc133216823"/>
            <w:r w:rsidR="00B62256">
              <w:rPr>
                <w:rFonts w:ascii="Bookman Old Style" w:hAnsi="Bookman Old Style" w:cs="Arial"/>
                <w:b/>
                <w:bCs/>
                <w:color w:val="FFFFFF" w:themeColor="background1"/>
                <w:sz w:val="22"/>
                <w:szCs w:val="22"/>
              </w:rPr>
              <w:t xml:space="preserve">01 – </w:t>
            </w:r>
            <w:r w:rsidR="0039068F">
              <w:rPr>
                <w:rFonts w:ascii="Bookman Old Style" w:hAnsi="Bookman Old Style" w:cs="Arial"/>
                <w:b/>
                <w:bCs/>
                <w:color w:val="FFFFFF" w:themeColor="background1"/>
                <w:sz w:val="22"/>
                <w:szCs w:val="22"/>
              </w:rPr>
              <w:t>Unit Parameters</w:t>
            </w:r>
            <w:bookmarkEnd w:id="2"/>
          </w:p>
        </w:tc>
      </w:tr>
    </w:tbl>
    <w:p w14:paraId="02FAEE91" w14:textId="77777777" w:rsidR="0039068F" w:rsidRPr="00EE12CC" w:rsidRDefault="0039068F" w:rsidP="002771E9">
      <w:pPr>
        <w:snapToGrid w:val="0"/>
        <w:spacing w:after="0" w:line="280" w:lineRule="exact"/>
        <w:rPr>
          <w:rFonts w:ascii="Bookman Old Style" w:hAnsi="Bookman Old Style" w:cs="Arial"/>
        </w:rPr>
      </w:pPr>
      <w:bookmarkStart w:id="3" w:name="_Hlk78637202"/>
    </w:p>
    <w:tbl>
      <w:tblPr>
        <w:tblStyle w:val="TableGrid"/>
        <w:tblW w:w="96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547"/>
        <w:gridCol w:w="7087"/>
      </w:tblGrid>
      <w:tr w:rsidR="0039068F" w:rsidRPr="00EE12CC" w14:paraId="09613E05" w14:textId="77777777" w:rsidTr="00EE5A6C">
        <w:tc>
          <w:tcPr>
            <w:tcW w:w="2547" w:type="dxa"/>
            <w:shd w:val="clear" w:color="auto" w:fill="F2F2F2" w:themeFill="background1" w:themeFillShade="F2"/>
          </w:tcPr>
          <w:p w14:paraId="27DEF665" w14:textId="31EFDB97" w:rsidR="0039068F" w:rsidRPr="00EE12CC" w:rsidRDefault="0039068F" w:rsidP="00915193">
            <w:pPr>
              <w:snapToGrid w:val="0"/>
              <w:spacing w:before="120" w:after="120" w:line="280" w:lineRule="exact"/>
              <w:jc w:val="center"/>
              <w:rPr>
                <w:rFonts w:ascii="Bookman Old Style" w:hAnsi="Bookman Old Style" w:cs="Arial"/>
              </w:rPr>
            </w:pPr>
            <w:r>
              <w:rPr>
                <w:rFonts w:ascii="Bookman Old Style" w:hAnsi="Bookman Old Style" w:cs="Arial"/>
              </w:rPr>
              <w:t>Unit Code</w:t>
            </w:r>
          </w:p>
        </w:tc>
        <w:tc>
          <w:tcPr>
            <w:tcW w:w="7087" w:type="dxa"/>
          </w:tcPr>
          <w:p w14:paraId="2F9F5BA8" w14:textId="73A3B8ED" w:rsidR="0039068F" w:rsidRPr="00EE12CC" w:rsidRDefault="0039068F" w:rsidP="00915193">
            <w:pPr>
              <w:snapToGrid w:val="0"/>
              <w:spacing w:before="120" w:after="120" w:line="280" w:lineRule="exact"/>
              <w:rPr>
                <w:rFonts w:ascii="Bookman Old Style" w:hAnsi="Bookman Old Style" w:cs="Arial"/>
              </w:rPr>
            </w:pPr>
            <w:r>
              <w:rPr>
                <w:rFonts w:ascii="Bookman Old Style" w:hAnsi="Bookman Old Style" w:cs="Arial"/>
              </w:rPr>
              <w:t>B</w:t>
            </w:r>
            <w:r w:rsidR="00114EE9">
              <w:rPr>
                <w:rFonts w:ascii="Bookman Old Style" w:hAnsi="Bookman Old Style" w:cs="Arial"/>
              </w:rPr>
              <w:t>US</w:t>
            </w:r>
            <w:r>
              <w:rPr>
                <w:rFonts w:ascii="Bookman Old Style" w:hAnsi="Bookman Old Style" w:cs="Arial"/>
              </w:rPr>
              <w:t>COM301</w:t>
            </w:r>
          </w:p>
        </w:tc>
      </w:tr>
      <w:tr w:rsidR="00114EE9" w:rsidRPr="00EE12CC" w14:paraId="4572BD9F" w14:textId="77777777" w:rsidTr="00EE5A6C">
        <w:tc>
          <w:tcPr>
            <w:tcW w:w="2547" w:type="dxa"/>
            <w:shd w:val="clear" w:color="auto" w:fill="F2F2F2" w:themeFill="background1" w:themeFillShade="F2"/>
          </w:tcPr>
          <w:p w14:paraId="21B78321" w14:textId="77777777" w:rsidR="00114EE9" w:rsidRPr="00EE12CC" w:rsidRDefault="00114EE9" w:rsidP="00915193">
            <w:pPr>
              <w:snapToGrid w:val="0"/>
              <w:spacing w:before="120" w:after="120" w:line="280" w:lineRule="exact"/>
              <w:jc w:val="center"/>
              <w:rPr>
                <w:rFonts w:ascii="Bookman Old Style" w:hAnsi="Bookman Old Style" w:cs="Arial"/>
              </w:rPr>
            </w:pPr>
            <w:r>
              <w:rPr>
                <w:rFonts w:ascii="Bookman Old Style" w:hAnsi="Bookman Old Style" w:cs="Arial"/>
              </w:rPr>
              <w:t>Unit Title</w:t>
            </w:r>
          </w:p>
        </w:tc>
        <w:tc>
          <w:tcPr>
            <w:tcW w:w="7087" w:type="dxa"/>
          </w:tcPr>
          <w:p w14:paraId="182E5B56" w14:textId="77777777" w:rsidR="00114EE9" w:rsidRPr="00EE12CC" w:rsidRDefault="00114EE9" w:rsidP="00915193">
            <w:pPr>
              <w:snapToGrid w:val="0"/>
              <w:spacing w:before="120" w:after="120" w:line="280" w:lineRule="exact"/>
              <w:rPr>
                <w:rFonts w:ascii="Bookman Old Style" w:hAnsi="Bookman Old Style" w:cs="Arial"/>
              </w:rPr>
            </w:pPr>
            <w:r>
              <w:rPr>
                <w:rFonts w:ascii="Bookman Old Style" w:hAnsi="Bookman Old Style" w:cs="Arial"/>
              </w:rPr>
              <w:t>Business Communication</w:t>
            </w:r>
          </w:p>
        </w:tc>
      </w:tr>
      <w:tr w:rsidR="00C368F9" w:rsidRPr="00EE12CC" w14:paraId="0687719B" w14:textId="77777777" w:rsidTr="00EE5A6C">
        <w:tc>
          <w:tcPr>
            <w:tcW w:w="2547" w:type="dxa"/>
            <w:shd w:val="clear" w:color="auto" w:fill="F2F2F2" w:themeFill="background1" w:themeFillShade="F2"/>
          </w:tcPr>
          <w:p w14:paraId="12855993" w14:textId="77777777" w:rsidR="00C368F9" w:rsidRPr="00EE12CC" w:rsidRDefault="00C368F9" w:rsidP="00C368F9">
            <w:pPr>
              <w:snapToGrid w:val="0"/>
              <w:spacing w:before="120" w:after="120" w:line="280" w:lineRule="exact"/>
              <w:jc w:val="center"/>
              <w:rPr>
                <w:rFonts w:ascii="Bookman Old Style" w:hAnsi="Bookman Old Style" w:cs="Arial"/>
              </w:rPr>
            </w:pPr>
            <w:r>
              <w:rPr>
                <w:rFonts w:ascii="Bookman Old Style" w:hAnsi="Bookman Old Style" w:cs="Arial"/>
              </w:rPr>
              <w:t>Course Level</w:t>
            </w:r>
          </w:p>
        </w:tc>
        <w:tc>
          <w:tcPr>
            <w:tcW w:w="7087" w:type="dxa"/>
          </w:tcPr>
          <w:p w14:paraId="20CA28AE" w14:textId="54C8849B" w:rsidR="00C368F9" w:rsidRPr="00EE12CC" w:rsidRDefault="00C368F9" w:rsidP="00C368F9">
            <w:pPr>
              <w:snapToGrid w:val="0"/>
              <w:spacing w:before="120" w:after="120" w:line="280" w:lineRule="exact"/>
              <w:rPr>
                <w:rFonts w:ascii="Bookman Old Style" w:hAnsi="Bookman Old Style" w:cs="Arial"/>
              </w:rPr>
            </w:pPr>
            <w:r>
              <w:rPr>
                <w:rFonts w:ascii="Bookman Old Style" w:hAnsi="Bookman Old Style" w:cs="Arial"/>
              </w:rPr>
              <w:t>Higher Education – Equivalent to Diploma – AQF Levels 5 or 6</w:t>
            </w:r>
          </w:p>
        </w:tc>
      </w:tr>
      <w:tr w:rsidR="00C368F9" w:rsidRPr="00EE12CC" w14:paraId="2ACDC96D" w14:textId="77777777" w:rsidTr="004F5735">
        <w:tc>
          <w:tcPr>
            <w:tcW w:w="2547" w:type="dxa"/>
            <w:shd w:val="clear" w:color="auto" w:fill="F2F2F2" w:themeFill="background1" w:themeFillShade="F2"/>
          </w:tcPr>
          <w:p w14:paraId="0FAACB00" w14:textId="104B95BC" w:rsidR="00C368F9" w:rsidRPr="00EE12CC" w:rsidRDefault="00C368F9" w:rsidP="00C368F9">
            <w:pPr>
              <w:snapToGrid w:val="0"/>
              <w:spacing w:before="120" w:after="120" w:line="280" w:lineRule="exact"/>
              <w:jc w:val="center"/>
              <w:rPr>
                <w:rFonts w:ascii="Bookman Old Style" w:hAnsi="Bookman Old Style" w:cs="Arial"/>
              </w:rPr>
            </w:pPr>
            <w:r>
              <w:rPr>
                <w:rFonts w:ascii="Bookman Old Style" w:hAnsi="Bookman Old Style" w:cs="Arial"/>
              </w:rPr>
              <w:t>Unit Type</w:t>
            </w:r>
          </w:p>
        </w:tc>
        <w:tc>
          <w:tcPr>
            <w:tcW w:w="7087" w:type="dxa"/>
          </w:tcPr>
          <w:p w14:paraId="263A6F55" w14:textId="6A9059E3" w:rsidR="00C368F9" w:rsidRPr="00EE12CC" w:rsidRDefault="00C368F9" w:rsidP="00C368F9">
            <w:pPr>
              <w:snapToGrid w:val="0"/>
              <w:spacing w:before="120" w:after="120" w:line="280" w:lineRule="exact"/>
              <w:rPr>
                <w:rFonts w:ascii="Bookman Old Style" w:hAnsi="Bookman Old Style" w:cs="Arial"/>
              </w:rPr>
            </w:pPr>
            <w:r w:rsidRPr="00D864BC">
              <w:rPr>
                <w:rFonts w:ascii="Bookman Old Style" w:hAnsi="Bookman Old Style" w:cs="Arial"/>
                <w:color w:val="0070C0"/>
              </w:rPr>
              <w:t>[Core or elective, depending on course]</w:t>
            </w:r>
          </w:p>
        </w:tc>
      </w:tr>
      <w:tr w:rsidR="00C368F9" w:rsidRPr="00EE12CC" w14:paraId="700B90B2" w14:textId="77777777" w:rsidTr="004F5735">
        <w:tc>
          <w:tcPr>
            <w:tcW w:w="2547" w:type="dxa"/>
            <w:shd w:val="clear" w:color="auto" w:fill="F2F2F2" w:themeFill="background1" w:themeFillShade="F2"/>
          </w:tcPr>
          <w:p w14:paraId="164AA381" w14:textId="76827A63" w:rsidR="00C368F9" w:rsidRPr="00EE12CC" w:rsidRDefault="00C368F9" w:rsidP="00C368F9">
            <w:pPr>
              <w:snapToGrid w:val="0"/>
              <w:spacing w:before="120" w:after="120" w:line="280" w:lineRule="exact"/>
              <w:jc w:val="center"/>
              <w:rPr>
                <w:rFonts w:ascii="Bookman Old Style" w:hAnsi="Bookman Old Style" w:cs="Arial"/>
              </w:rPr>
            </w:pPr>
            <w:r>
              <w:rPr>
                <w:rFonts w:ascii="Bookman Old Style" w:hAnsi="Bookman Old Style" w:cs="Arial"/>
              </w:rPr>
              <w:t>Credit Points</w:t>
            </w:r>
          </w:p>
        </w:tc>
        <w:tc>
          <w:tcPr>
            <w:tcW w:w="7087" w:type="dxa"/>
          </w:tcPr>
          <w:p w14:paraId="486F4735" w14:textId="164BAFEC" w:rsidR="00C368F9" w:rsidRPr="00EE12CC" w:rsidRDefault="00C368F9" w:rsidP="00C368F9">
            <w:pPr>
              <w:snapToGrid w:val="0"/>
              <w:spacing w:before="120" w:after="120" w:line="280" w:lineRule="exact"/>
              <w:rPr>
                <w:rFonts w:ascii="Bookman Old Style" w:hAnsi="Bookman Old Style" w:cs="Arial"/>
              </w:rPr>
            </w:pPr>
            <w:r w:rsidRPr="002C0EB4">
              <w:rPr>
                <w:rFonts w:ascii="Bookman Old Style" w:hAnsi="Bookman Old Style" w:cs="Arial"/>
                <w:color w:val="0070C0"/>
              </w:rPr>
              <w:t>[Depending on course]</w:t>
            </w:r>
          </w:p>
        </w:tc>
      </w:tr>
      <w:tr w:rsidR="00114EE9" w:rsidRPr="00EE12CC" w14:paraId="52715559" w14:textId="77777777" w:rsidTr="00EE5A6C">
        <w:tc>
          <w:tcPr>
            <w:tcW w:w="2547" w:type="dxa"/>
            <w:shd w:val="clear" w:color="auto" w:fill="F2F2F2" w:themeFill="background1" w:themeFillShade="F2"/>
          </w:tcPr>
          <w:p w14:paraId="6A4F4759" w14:textId="77777777" w:rsidR="00114EE9" w:rsidRPr="00EE12CC" w:rsidRDefault="00114EE9" w:rsidP="00915193">
            <w:pPr>
              <w:snapToGrid w:val="0"/>
              <w:spacing w:before="120" w:after="120" w:line="280" w:lineRule="exact"/>
              <w:jc w:val="center"/>
              <w:rPr>
                <w:rFonts w:ascii="Bookman Old Style" w:hAnsi="Bookman Old Style" w:cs="Arial"/>
              </w:rPr>
            </w:pPr>
            <w:r>
              <w:rPr>
                <w:rFonts w:ascii="Bookman Old Style" w:hAnsi="Bookman Old Style" w:cs="Arial"/>
              </w:rPr>
              <w:t>Pre-requisites</w:t>
            </w:r>
          </w:p>
        </w:tc>
        <w:tc>
          <w:tcPr>
            <w:tcW w:w="7087" w:type="dxa"/>
          </w:tcPr>
          <w:p w14:paraId="7E710F9F" w14:textId="77777777" w:rsidR="00114EE9" w:rsidRPr="00EE12CC" w:rsidRDefault="00114EE9" w:rsidP="00915193">
            <w:pPr>
              <w:snapToGrid w:val="0"/>
              <w:spacing w:before="120" w:after="120" w:line="280" w:lineRule="exact"/>
              <w:rPr>
                <w:rFonts w:ascii="Bookman Old Style" w:hAnsi="Bookman Old Style" w:cs="Arial"/>
              </w:rPr>
            </w:pPr>
            <w:r>
              <w:rPr>
                <w:rFonts w:ascii="Bookman Old Style" w:hAnsi="Bookman Old Style" w:cs="Arial"/>
              </w:rPr>
              <w:t>None</w:t>
            </w:r>
          </w:p>
        </w:tc>
      </w:tr>
      <w:tr w:rsidR="002A4DBA" w:rsidRPr="00EE12CC" w14:paraId="11C9C58C" w14:textId="77777777" w:rsidTr="00EE5A6C">
        <w:tc>
          <w:tcPr>
            <w:tcW w:w="2547" w:type="dxa"/>
            <w:shd w:val="clear" w:color="auto" w:fill="F2F2F2" w:themeFill="background1" w:themeFillShade="F2"/>
          </w:tcPr>
          <w:p w14:paraId="467C6978" w14:textId="77777777" w:rsidR="002A4DBA" w:rsidRPr="00EE12CC" w:rsidRDefault="002A4DBA" w:rsidP="00915193">
            <w:pPr>
              <w:snapToGrid w:val="0"/>
              <w:spacing w:before="120" w:after="120" w:line="280" w:lineRule="exact"/>
              <w:jc w:val="center"/>
              <w:rPr>
                <w:rFonts w:ascii="Bookman Old Style" w:hAnsi="Bookman Old Style" w:cs="Arial"/>
              </w:rPr>
            </w:pPr>
            <w:r>
              <w:rPr>
                <w:rFonts w:ascii="Bookman Old Style" w:hAnsi="Bookman Old Style" w:cs="Arial"/>
              </w:rPr>
              <w:t>Co-requisites</w:t>
            </w:r>
          </w:p>
        </w:tc>
        <w:tc>
          <w:tcPr>
            <w:tcW w:w="7087" w:type="dxa"/>
          </w:tcPr>
          <w:p w14:paraId="2DE6FA49" w14:textId="77777777" w:rsidR="002A4DBA" w:rsidRDefault="002A4DBA" w:rsidP="00915193">
            <w:pPr>
              <w:snapToGrid w:val="0"/>
              <w:spacing w:before="120" w:after="120" w:line="280" w:lineRule="exact"/>
              <w:rPr>
                <w:rFonts w:ascii="Bookman Old Style" w:hAnsi="Bookman Old Style" w:cs="Arial"/>
              </w:rPr>
            </w:pPr>
            <w:r>
              <w:rPr>
                <w:rFonts w:ascii="Bookman Old Style" w:hAnsi="Bookman Old Style" w:cs="Arial"/>
              </w:rPr>
              <w:t>BUSFND301 Business Fundamentals or</w:t>
            </w:r>
          </w:p>
          <w:p w14:paraId="111C9D43" w14:textId="77777777" w:rsidR="002A4DBA" w:rsidRPr="00EE12CC" w:rsidRDefault="002A4DBA" w:rsidP="00915193">
            <w:pPr>
              <w:snapToGrid w:val="0"/>
              <w:spacing w:before="120" w:after="120" w:line="280" w:lineRule="exact"/>
              <w:rPr>
                <w:rFonts w:ascii="Bookman Old Style" w:hAnsi="Bookman Old Style" w:cs="Arial"/>
              </w:rPr>
            </w:pPr>
            <w:r>
              <w:rPr>
                <w:rFonts w:ascii="Bookman Old Style" w:hAnsi="Bookman Old Style" w:cs="Arial"/>
              </w:rPr>
              <w:t>MKTFND301 Marketing Fundamentals</w:t>
            </w:r>
          </w:p>
        </w:tc>
      </w:tr>
      <w:tr w:rsidR="002A4DBA" w:rsidRPr="00EE12CC" w14:paraId="4E34555D" w14:textId="77777777" w:rsidTr="00EE5A6C">
        <w:tc>
          <w:tcPr>
            <w:tcW w:w="2547" w:type="dxa"/>
            <w:shd w:val="clear" w:color="auto" w:fill="F2F2F2" w:themeFill="background1" w:themeFillShade="F2"/>
          </w:tcPr>
          <w:p w14:paraId="22BC4737" w14:textId="77777777" w:rsidR="002A4DBA" w:rsidRPr="00EE12CC" w:rsidRDefault="002A4DBA" w:rsidP="00915193">
            <w:pPr>
              <w:snapToGrid w:val="0"/>
              <w:spacing w:before="120" w:after="120" w:line="280" w:lineRule="exact"/>
              <w:jc w:val="center"/>
              <w:rPr>
                <w:rFonts w:ascii="Bookman Old Style" w:hAnsi="Bookman Old Style" w:cs="Arial"/>
              </w:rPr>
            </w:pPr>
            <w:r>
              <w:rPr>
                <w:rFonts w:ascii="Bookman Old Style" w:hAnsi="Bookman Old Style" w:cs="Arial"/>
              </w:rPr>
              <w:t>Delivery Type</w:t>
            </w:r>
          </w:p>
        </w:tc>
        <w:tc>
          <w:tcPr>
            <w:tcW w:w="7087" w:type="dxa"/>
          </w:tcPr>
          <w:p w14:paraId="2C04C633" w14:textId="77777777" w:rsidR="002A4DBA" w:rsidRPr="00EE12CC" w:rsidRDefault="002A4DBA" w:rsidP="00915193">
            <w:pPr>
              <w:snapToGrid w:val="0"/>
              <w:spacing w:before="120" w:after="120" w:line="280" w:lineRule="exact"/>
              <w:rPr>
                <w:rFonts w:ascii="Bookman Old Style" w:hAnsi="Bookman Old Style" w:cs="Arial"/>
              </w:rPr>
            </w:pPr>
            <w:r>
              <w:rPr>
                <w:rFonts w:ascii="Bookman Old Style" w:hAnsi="Bookman Old Style" w:cs="Arial"/>
              </w:rPr>
              <w:t>Blended</w:t>
            </w:r>
          </w:p>
        </w:tc>
      </w:tr>
      <w:tr w:rsidR="002A4DBA" w:rsidRPr="00EE12CC" w14:paraId="260C9A05" w14:textId="77777777" w:rsidTr="00EE5A6C">
        <w:tc>
          <w:tcPr>
            <w:tcW w:w="2547" w:type="dxa"/>
            <w:shd w:val="clear" w:color="auto" w:fill="F2F2F2" w:themeFill="background1" w:themeFillShade="F2"/>
          </w:tcPr>
          <w:p w14:paraId="25BFB652" w14:textId="5E351D31" w:rsidR="002A4DBA" w:rsidRPr="00EE12CC" w:rsidRDefault="007C6CE6" w:rsidP="00915193">
            <w:pPr>
              <w:snapToGrid w:val="0"/>
              <w:spacing w:before="120" w:after="120" w:line="280" w:lineRule="exact"/>
              <w:jc w:val="center"/>
              <w:rPr>
                <w:rFonts w:ascii="Bookman Old Style" w:hAnsi="Bookman Old Style" w:cs="Arial"/>
              </w:rPr>
            </w:pPr>
            <w:r>
              <w:rPr>
                <w:rFonts w:ascii="Bookman Old Style" w:hAnsi="Bookman Old Style" w:cs="Arial"/>
              </w:rPr>
              <w:t>Student Workload</w:t>
            </w:r>
          </w:p>
        </w:tc>
        <w:tc>
          <w:tcPr>
            <w:tcW w:w="7087" w:type="dxa"/>
          </w:tcPr>
          <w:p w14:paraId="2514B265" w14:textId="642E9205" w:rsidR="002A4DBA" w:rsidRPr="00EE12CC" w:rsidRDefault="002A4DBA" w:rsidP="00915193">
            <w:pPr>
              <w:snapToGrid w:val="0"/>
              <w:spacing w:before="120" w:after="120" w:line="280" w:lineRule="exact"/>
              <w:rPr>
                <w:rFonts w:ascii="Bookman Old Style" w:hAnsi="Bookman Old Style" w:cs="Arial"/>
              </w:rPr>
            </w:pPr>
            <w:r>
              <w:rPr>
                <w:rFonts w:ascii="Bookman Old Style" w:hAnsi="Bookman Old Style" w:cs="Arial"/>
              </w:rPr>
              <w:t>Three hour workshop</w:t>
            </w:r>
            <w:r w:rsidR="00824559">
              <w:rPr>
                <w:rFonts w:ascii="Bookman Old Style" w:hAnsi="Bookman Old Style" w:cs="Arial"/>
              </w:rPr>
              <w:t>s</w:t>
            </w:r>
            <w:r>
              <w:rPr>
                <w:rFonts w:ascii="Bookman Old Style" w:hAnsi="Bookman Old Style" w:cs="Arial"/>
              </w:rPr>
              <w:t xml:space="preserve"> for 12 weeks and</w:t>
            </w:r>
            <w:r w:rsidR="007C6CE6">
              <w:rPr>
                <w:rFonts w:ascii="Bookman Old Style" w:hAnsi="Bookman Old Style" w:cs="Arial"/>
              </w:rPr>
              <w:t xml:space="preserve"> </w:t>
            </w:r>
            <w:r w:rsidR="00824559">
              <w:rPr>
                <w:rFonts w:ascii="Bookman Old Style" w:hAnsi="Bookman Old Style" w:cs="Arial"/>
              </w:rPr>
              <w:t>six</w:t>
            </w:r>
            <w:r>
              <w:rPr>
                <w:rFonts w:ascii="Bookman Old Style" w:hAnsi="Bookman Old Style" w:cs="Arial"/>
              </w:rPr>
              <w:t xml:space="preserve"> hours </w:t>
            </w:r>
            <w:r w:rsidR="00824559">
              <w:rPr>
                <w:rFonts w:ascii="Bookman Old Style" w:hAnsi="Bookman Old Style" w:cs="Arial"/>
              </w:rPr>
              <w:t xml:space="preserve">personal </w:t>
            </w:r>
            <w:r w:rsidR="007C6CE6">
              <w:rPr>
                <w:rFonts w:ascii="Bookman Old Style" w:hAnsi="Bookman Old Style" w:cs="Arial"/>
              </w:rPr>
              <w:t>study</w:t>
            </w:r>
            <w:r>
              <w:rPr>
                <w:rFonts w:ascii="Bookman Old Style" w:hAnsi="Bookman Old Style" w:cs="Arial"/>
              </w:rPr>
              <w:t xml:space="preserve"> for 12 weeks</w:t>
            </w:r>
            <w:r w:rsidR="007C6CE6">
              <w:rPr>
                <w:rFonts w:ascii="Bookman Old Style" w:hAnsi="Bookman Old Style" w:cs="Arial"/>
              </w:rPr>
              <w:t>, for a total of 108 hours for the unit.</w:t>
            </w:r>
          </w:p>
        </w:tc>
      </w:tr>
      <w:tr w:rsidR="00EE5A6C" w:rsidRPr="00EE12CC" w14:paraId="3CC48DCF" w14:textId="77777777" w:rsidTr="00EE5A6C">
        <w:tc>
          <w:tcPr>
            <w:tcW w:w="2547" w:type="dxa"/>
            <w:shd w:val="clear" w:color="auto" w:fill="F2F2F2" w:themeFill="background1" w:themeFillShade="F2"/>
          </w:tcPr>
          <w:p w14:paraId="5DE7561F" w14:textId="77777777" w:rsidR="00EE5A6C" w:rsidRPr="00EE12CC" w:rsidRDefault="00EE5A6C" w:rsidP="00915193">
            <w:pPr>
              <w:snapToGrid w:val="0"/>
              <w:spacing w:before="120" w:after="120" w:line="280" w:lineRule="exact"/>
              <w:jc w:val="center"/>
              <w:rPr>
                <w:rFonts w:ascii="Bookman Old Style" w:hAnsi="Bookman Old Style" w:cs="Arial"/>
              </w:rPr>
            </w:pPr>
            <w:r>
              <w:rPr>
                <w:rFonts w:ascii="Bookman Old Style" w:hAnsi="Bookman Old Style" w:cs="Arial"/>
              </w:rPr>
              <w:t>Delivery Material</w:t>
            </w:r>
          </w:p>
        </w:tc>
        <w:tc>
          <w:tcPr>
            <w:tcW w:w="7087" w:type="dxa"/>
          </w:tcPr>
          <w:p w14:paraId="0EDFDA40" w14:textId="155B4441" w:rsidR="00EE5A6C" w:rsidRPr="00EE12CC" w:rsidRDefault="00EE5A6C" w:rsidP="00915193">
            <w:pPr>
              <w:snapToGrid w:val="0"/>
              <w:spacing w:before="120" w:after="120" w:line="280" w:lineRule="exact"/>
              <w:rPr>
                <w:rFonts w:ascii="Bookman Old Style" w:hAnsi="Bookman Old Style" w:cs="Arial"/>
              </w:rPr>
            </w:pPr>
            <w:r>
              <w:rPr>
                <w:rFonts w:ascii="Bookman Old Style" w:hAnsi="Bookman Old Style" w:cs="Arial"/>
              </w:rPr>
              <w:t>Unit Outline, PowerPoint Sessions, Ass</w:t>
            </w:r>
            <w:r w:rsidR="000F66F2">
              <w:rPr>
                <w:rFonts w:ascii="Bookman Old Style" w:hAnsi="Bookman Old Style" w:cs="Arial"/>
              </w:rPr>
              <w:t>ign</w:t>
            </w:r>
            <w:r>
              <w:rPr>
                <w:rFonts w:ascii="Bookman Old Style" w:hAnsi="Bookman Old Style" w:cs="Arial"/>
              </w:rPr>
              <w:t>ment</w:t>
            </w:r>
            <w:r w:rsidR="000F66F2">
              <w:rPr>
                <w:rFonts w:ascii="Bookman Old Style" w:hAnsi="Bookman Old Style" w:cs="Arial"/>
              </w:rPr>
              <w:t xml:space="preserve">s Brief, Assignment </w:t>
            </w:r>
            <w:r>
              <w:rPr>
                <w:rFonts w:ascii="Bookman Old Style" w:hAnsi="Bookman Old Style" w:cs="Arial"/>
              </w:rPr>
              <w:t>Booklet</w:t>
            </w:r>
            <w:r w:rsidR="000F66F2">
              <w:rPr>
                <w:rFonts w:ascii="Bookman Old Style" w:hAnsi="Bookman Old Style" w:cs="Arial"/>
              </w:rPr>
              <w:t>s</w:t>
            </w:r>
            <w:r>
              <w:rPr>
                <w:rFonts w:ascii="Bookman Old Style" w:hAnsi="Bookman Old Style" w:cs="Arial"/>
              </w:rPr>
              <w:t>, Homework Booklet</w:t>
            </w:r>
          </w:p>
        </w:tc>
      </w:tr>
      <w:tr w:rsidR="0039068F" w:rsidRPr="00EE12CC" w14:paraId="6AD66195" w14:textId="77777777" w:rsidTr="00EE5A6C">
        <w:tc>
          <w:tcPr>
            <w:tcW w:w="2547" w:type="dxa"/>
            <w:shd w:val="clear" w:color="auto" w:fill="F2F2F2" w:themeFill="background1" w:themeFillShade="F2"/>
          </w:tcPr>
          <w:p w14:paraId="7294F34C" w14:textId="5784EEEE" w:rsidR="0039068F" w:rsidRPr="00EE12CC" w:rsidRDefault="00EE5A6C" w:rsidP="00915193">
            <w:pPr>
              <w:snapToGrid w:val="0"/>
              <w:spacing w:before="120" w:after="120" w:line="280" w:lineRule="exact"/>
              <w:jc w:val="center"/>
              <w:rPr>
                <w:rFonts w:ascii="Bookman Old Style" w:hAnsi="Bookman Old Style" w:cs="Arial"/>
              </w:rPr>
            </w:pPr>
            <w:r>
              <w:rPr>
                <w:rFonts w:ascii="Bookman Old Style" w:hAnsi="Bookman Old Style" w:cs="Arial"/>
              </w:rPr>
              <w:t>Ass</w:t>
            </w:r>
            <w:r w:rsidR="000F66F2">
              <w:rPr>
                <w:rFonts w:ascii="Bookman Old Style" w:hAnsi="Bookman Old Style" w:cs="Arial"/>
              </w:rPr>
              <w:t>ign</w:t>
            </w:r>
            <w:r>
              <w:rPr>
                <w:rFonts w:ascii="Bookman Old Style" w:hAnsi="Bookman Old Style" w:cs="Arial"/>
              </w:rPr>
              <w:t>ments</w:t>
            </w:r>
          </w:p>
        </w:tc>
        <w:tc>
          <w:tcPr>
            <w:tcW w:w="7087" w:type="dxa"/>
          </w:tcPr>
          <w:p w14:paraId="2DC79996" w14:textId="03618B45" w:rsidR="002A4DBA" w:rsidRDefault="00EE5A6C" w:rsidP="00915193">
            <w:pPr>
              <w:snapToGrid w:val="0"/>
              <w:spacing w:before="120" w:after="120" w:line="280" w:lineRule="exact"/>
              <w:rPr>
                <w:rFonts w:ascii="Bookman Old Style" w:hAnsi="Bookman Old Style" w:cs="Arial"/>
              </w:rPr>
            </w:pPr>
            <w:r>
              <w:rPr>
                <w:rFonts w:ascii="Bookman Old Style" w:hAnsi="Bookman Old Style" w:cs="Arial"/>
              </w:rPr>
              <w:t>1. Ten Weekly Practical Exercises</w:t>
            </w:r>
          </w:p>
          <w:p w14:paraId="43C1C594" w14:textId="77777777" w:rsidR="00EE5A6C" w:rsidRDefault="00EE5A6C" w:rsidP="00915193">
            <w:pPr>
              <w:snapToGrid w:val="0"/>
              <w:spacing w:before="120" w:after="120" w:line="280" w:lineRule="exact"/>
              <w:rPr>
                <w:rFonts w:ascii="Bookman Old Style" w:hAnsi="Bookman Old Style" w:cs="Arial"/>
              </w:rPr>
            </w:pPr>
            <w:r>
              <w:rPr>
                <w:rFonts w:ascii="Bookman Old Style" w:hAnsi="Bookman Old Style" w:cs="Arial"/>
              </w:rPr>
              <w:t>2. Analytical Report</w:t>
            </w:r>
          </w:p>
          <w:p w14:paraId="5FA40ACD" w14:textId="793059ED" w:rsidR="00EE5A6C" w:rsidRDefault="00EE5A6C" w:rsidP="00915193">
            <w:pPr>
              <w:snapToGrid w:val="0"/>
              <w:spacing w:before="120" w:after="120" w:line="280" w:lineRule="exact"/>
              <w:rPr>
                <w:rFonts w:ascii="Bookman Old Style" w:hAnsi="Bookman Old Style" w:cs="Arial"/>
              </w:rPr>
            </w:pPr>
            <w:r>
              <w:rPr>
                <w:rFonts w:ascii="Bookman Old Style" w:hAnsi="Bookman Old Style" w:cs="Arial"/>
              </w:rPr>
              <w:t>3. Case Study</w:t>
            </w:r>
            <w:r w:rsidR="00B62256">
              <w:rPr>
                <w:rFonts w:ascii="Bookman Old Style" w:hAnsi="Bookman Old Style" w:cs="Arial"/>
              </w:rPr>
              <w:t xml:space="preserve"> and Draft Report</w:t>
            </w:r>
          </w:p>
          <w:p w14:paraId="57468E43" w14:textId="4B3BAD7D" w:rsidR="00EE5A6C" w:rsidRPr="00EE12CC" w:rsidRDefault="00EE5A6C" w:rsidP="00915193">
            <w:pPr>
              <w:snapToGrid w:val="0"/>
              <w:spacing w:before="120" w:after="120" w:line="280" w:lineRule="exact"/>
              <w:rPr>
                <w:rFonts w:ascii="Bookman Old Style" w:hAnsi="Bookman Old Style" w:cs="Arial"/>
              </w:rPr>
            </w:pPr>
            <w:r>
              <w:rPr>
                <w:rFonts w:ascii="Bookman Old Style" w:hAnsi="Bookman Old Style" w:cs="Arial"/>
              </w:rPr>
              <w:t>4. Oral Presentation</w:t>
            </w:r>
            <w:r w:rsidR="00B62256">
              <w:rPr>
                <w:rFonts w:ascii="Bookman Old Style" w:hAnsi="Bookman Old Style" w:cs="Arial"/>
              </w:rPr>
              <w:t xml:space="preserve"> and Final Report</w:t>
            </w:r>
          </w:p>
        </w:tc>
      </w:tr>
    </w:tbl>
    <w:p w14:paraId="5900DECF" w14:textId="06B69087" w:rsidR="00094D2D" w:rsidRPr="00EE12CC" w:rsidRDefault="00094D2D" w:rsidP="002771E9">
      <w:pPr>
        <w:snapToGrid w:val="0"/>
        <w:spacing w:after="0" w:line="280" w:lineRule="exact"/>
        <w:rPr>
          <w:rFonts w:ascii="Bookman Old Style" w:hAnsi="Bookman Old Style" w:cs="Arial"/>
        </w:rPr>
      </w:pPr>
    </w:p>
    <w:tbl>
      <w:tblPr>
        <w:tblW w:w="0" w:type="auto"/>
        <w:tblInd w:w="-34" w:type="dxa"/>
        <w:shd w:val="clear" w:color="auto" w:fill="002060"/>
        <w:tblLook w:val="04A0" w:firstRow="1" w:lastRow="0" w:firstColumn="1" w:lastColumn="0" w:noHBand="0" w:noVBand="1"/>
      </w:tblPr>
      <w:tblGrid>
        <w:gridCol w:w="9645"/>
      </w:tblGrid>
      <w:tr w:rsidR="009363A8" w:rsidRPr="00904CF7" w14:paraId="42628BA3" w14:textId="77777777" w:rsidTr="00AD7525">
        <w:tc>
          <w:tcPr>
            <w:tcW w:w="9645" w:type="dxa"/>
            <w:shd w:val="clear" w:color="auto" w:fill="002060"/>
          </w:tcPr>
          <w:bookmarkEnd w:id="3"/>
          <w:p w14:paraId="45B8174C" w14:textId="7EED8422" w:rsidR="00AF0F3C" w:rsidRPr="00904CF7" w:rsidRDefault="00AF0F3C" w:rsidP="003E5473">
            <w:pPr>
              <w:pStyle w:val="Heading2"/>
              <w:spacing w:before="120" w:after="120" w:line="300" w:lineRule="exact"/>
              <w:ind w:right="-46"/>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4" w:name="_Toc133216824"/>
            <w:r w:rsidR="007B011E">
              <w:rPr>
                <w:rFonts w:ascii="Bookman Old Style" w:hAnsi="Bookman Old Style" w:cs="Arial"/>
                <w:b/>
                <w:bCs/>
                <w:color w:val="FFFFFF" w:themeColor="background1"/>
                <w:sz w:val="22"/>
                <w:szCs w:val="22"/>
              </w:rPr>
              <w:t>0</w:t>
            </w:r>
            <w:r w:rsidR="00044C22">
              <w:rPr>
                <w:rFonts w:ascii="Bookman Old Style" w:hAnsi="Bookman Old Style" w:cs="Arial"/>
                <w:b/>
                <w:bCs/>
                <w:color w:val="FFFFFF" w:themeColor="background1"/>
                <w:sz w:val="22"/>
                <w:szCs w:val="22"/>
              </w:rPr>
              <w:t>2</w:t>
            </w:r>
            <w:r w:rsidR="005E3C6F">
              <w:rPr>
                <w:rFonts w:ascii="Bookman Old Style" w:hAnsi="Bookman Old Style" w:cs="Arial"/>
                <w:b/>
                <w:bCs/>
                <w:color w:val="FFFFFF" w:themeColor="background1"/>
                <w:sz w:val="22"/>
                <w:szCs w:val="22"/>
              </w:rPr>
              <w:t xml:space="preserve"> </w:t>
            </w:r>
            <w:r w:rsidR="00EE12CC">
              <w:rPr>
                <w:rFonts w:ascii="Bookman Old Style" w:hAnsi="Bookman Old Style" w:cs="Arial"/>
                <w:b/>
                <w:bCs/>
                <w:color w:val="FFFFFF" w:themeColor="background1"/>
                <w:sz w:val="22"/>
                <w:szCs w:val="22"/>
              </w:rPr>
              <w:t xml:space="preserve">– </w:t>
            </w:r>
            <w:r w:rsidR="007B011E">
              <w:rPr>
                <w:rFonts w:ascii="Bookman Old Style" w:hAnsi="Bookman Old Style" w:cs="Arial"/>
                <w:b/>
                <w:bCs/>
                <w:color w:val="FFFFFF" w:themeColor="background1"/>
                <w:sz w:val="22"/>
                <w:szCs w:val="22"/>
              </w:rPr>
              <w:t>Ass</w:t>
            </w:r>
            <w:r w:rsidR="000F66F2">
              <w:rPr>
                <w:rFonts w:ascii="Bookman Old Style" w:hAnsi="Bookman Old Style" w:cs="Arial"/>
                <w:b/>
                <w:bCs/>
                <w:color w:val="FFFFFF" w:themeColor="background1"/>
                <w:sz w:val="22"/>
                <w:szCs w:val="22"/>
              </w:rPr>
              <w:t>ign</w:t>
            </w:r>
            <w:r w:rsidR="007B011E">
              <w:rPr>
                <w:rFonts w:ascii="Bookman Old Style" w:hAnsi="Bookman Old Style" w:cs="Arial"/>
                <w:b/>
                <w:bCs/>
                <w:color w:val="FFFFFF" w:themeColor="background1"/>
                <w:sz w:val="22"/>
                <w:szCs w:val="22"/>
              </w:rPr>
              <w:t>ments</w:t>
            </w:r>
            <w:r w:rsidR="005E3C6F">
              <w:rPr>
                <w:rFonts w:ascii="Bookman Old Style" w:hAnsi="Bookman Old Style" w:cs="Arial"/>
                <w:b/>
                <w:bCs/>
                <w:color w:val="FFFFFF" w:themeColor="background1"/>
                <w:sz w:val="22"/>
                <w:szCs w:val="22"/>
              </w:rPr>
              <w:t xml:space="preserve"> Table</w:t>
            </w:r>
            <w:bookmarkEnd w:id="4"/>
          </w:p>
        </w:tc>
      </w:tr>
    </w:tbl>
    <w:p w14:paraId="2905B3BF" w14:textId="77777777" w:rsidR="003E5473" w:rsidRPr="00EE12CC" w:rsidRDefault="003E5473" w:rsidP="002771E9">
      <w:pPr>
        <w:snapToGrid w:val="0"/>
        <w:spacing w:after="0" w:line="280" w:lineRule="exact"/>
        <w:rPr>
          <w:rFonts w:ascii="Bookman Old Style" w:hAnsi="Bookman Old Style" w:cs="Arial"/>
        </w:rPr>
      </w:pPr>
    </w:p>
    <w:tbl>
      <w:tblPr>
        <w:tblStyle w:val="TableGrid"/>
        <w:tblW w:w="949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240"/>
        <w:gridCol w:w="2268"/>
        <w:gridCol w:w="1985"/>
      </w:tblGrid>
      <w:tr w:rsidR="005923FA" w:rsidRPr="00EE12CC" w14:paraId="45769022" w14:textId="77777777" w:rsidTr="005923FA">
        <w:tc>
          <w:tcPr>
            <w:tcW w:w="5240" w:type="dxa"/>
            <w:shd w:val="clear" w:color="auto" w:fill="F2F2F2" w:themeFill="background1" w:themeFillShade="F2"/>
          </w:tcPr>
          <w:p w14:paraId="5ACD6F97" w14:textId="1416CCED" w:rsidR="005923FA" w:rsidRPr="00CF0438" w:rsidRDefault="005923FA" w:rsidP="00915193">
            <w:pPr>
              <w:snapToGrid w:val="0"/>
              <w:spacing w:before="120" w:after="120" w:line="280" w:lineRule="exact"/>
              <w:jc w:val="center"/>
              <w:rPr>
                <w:rFonts w:ascii="Bookman Old Style" w:hAnsi="Bookman Old Style" w:cs="Arial"/>
                <w:b/>
                <w:bCs/>
                <w:color w:val="002060"/>
              </w:rPr>
            </w:pPr>
            <w:r w:rsidRPr="00CF0438">
              <w:rPr>
                <w:rFonts w:ascii="Bookman Old Style" w:hAnsi="Bookman Old Style" w:cs="Arial"/>
                <w:b/>
                <w:bCs/>
                <w:color w:val="002060"/>
              </w:rPr>
              <w:t>Ass</w:t>
            </w:r>
            <w:r w:rsidR="000F66F2" w:rsidRPr="00CF0438">
              <w:rPr>
                <w:rFonts w:ascii="Bookman Old Style" w:hAnsi="Bookman Old Style" w:cs="Arial"/>
                <w:b/>
                <w:bCs/>
                <w:color w:val="002060"/>
              </w:rPr>
              <w:t>ign</w:t>
            </w:r>
            <w:r w:rsidRPr="00CF0438">
              <w:rPr>
                <w:rFonts w:ascii="Bookman Old Style" w:hAnsi="Bookman Old Style" w:cs="Arial"/>
                <w:b/>
                <w:bCs/>
                <w:color w:val="002060"/>
              </w:rPr>
              <w:t>ment</w:t>
            </w:r>
          </w:p>
        </w:tc>
        <w:tc>
          <w:tcPr>
            <w:tcW w:w="2268" w:type="dxa"/>
            <w:shd w:val="clear" w:color="auto" w:fill="F2F2F2" w:themeFill="background1" w:themeFillShade="F2"/>
          </w:tcPr>
          <w:p w14:paraId="163EDF75" w14:textId="77777777" w:rsidR="005923FA" w:rsidRPr="00CF0438" w:rsidRDefault="005923FA" w:rsidP="00915193">
            <w:pPr>
              <w:snapToGrid w:val="0"/>
              <w:spacing w:before="120" w:after="120" w:line="280" w:lineRule="exact"/>
              <w:jc w:val="center"/>
              <w:rPr>
                <w:rFonts w:ascii="Bookman Old Style" w:hAnsi="Bookman Old Style" w:cs="Arial"/>
                <w:b/>
                <w:bCs/>
                <w:color w:val="002060"/>
              </w:rPr>
            </w:pPr>
            <w:r w:rsidRPr="00CF0438">
              <w:rPr>
                <w:rFonts w:ascii="Bookman Old Style" w:hAnsi="Bookman Old Style" w:cs="Arial"/>
                <w:b/>
                <w:bCs/>
                <w:color w:val="002060"/>
              </w:rPr>
              <w:t>Due</w:t>
            </w:r>
          </w:p>
        </w:tc>
        <w:tc>
          <w:tcPr>
            <w:tcW w:w="1985" w:type="dxa"/>
            <w:shd w:val="clear" w:color="auto" w:fill="F2F2F2" w:themeFill="background1" w:themeFillShade="F2"/>
          </w:tcPr>
          <w:p w14:paraId="050F38B1" w14:textId="695D268F" w:rsidR="005923FA" w:rsidRPr="00CF0438" w:rsidRDefault="00C368F9" w:rsidP="00C368F9">
            <w:pPr>
              <w:snapToGrid w:val="0"/>
              <w:spacing w:before="120" w:after="120" w:line="280" w:lineRule="exact"/>
              <w:jc w:val="center"/>
              <w:rPr>
                <w:rFonts w:ascii="Bookman Old Style" w:hAnsi="Bookman Old Style" w:cs="Arial"/>
                <w:b/>
                <w:bCs/>
                <w:color w:val="002060"/>
              </w:rPr>
            </w:pPr>
            <w:r>
              <w:rPr>
                <w:rFonts w:ascii="Bookman Old Style" w:hAnsi="Bookman Old Style" w:cs="Arial"/>
                <w:b/>
                <w:bCs/>
                <w:color w:val="002060"/>
              </w:rPr>
              <w:t>Grading</w:t>
            </w:r>
          </w:p>
        </w:tc>
      </w:tr>
      <w:tr w:rsidR="005923FA" w:rsidRPr="00EE12CC" w14:paraId="76417958" w14:textId="77777777" w:rsidTr="005923FA">
        <w:tc>
          <w:tcPr>
            <w:tcW w:w="5240" w:type="dxa"/>
            <w:shd w:val="clear" w:color="auto" w:fill="F2F2F2" w:themeFill="background1" w:themeFillShade="F2"/>
          </w:tcPr>
          <w:p w14:paraId="70843D78" w14:textId="77777777" w:rsidR="005923FA" w:rsidRPr="00EE12CC" w:rsidRDefault="005923FA" w:rsidP="00915193">
            <w:pPr>
              <w:snapToGrid w:val="0"/>
              <w:spacing w:before="120" w:after="120" w:line="280" w:lineRule="exact"/>
              <w:rPr>
                <w:rFonts w:ascii="Bookman Old Style" w:hAnsi="Bookman Old Style" w:cs="Arial"/>
              </w:rPr>
            </w:pPr>
            <w:r>
              <w:rPr>
                <w:rFonts w:ascii="Bookman Old Style" w:hAnsi="Bookman Old Style" w:cs="Arial"/>
              </w:rPr>
              <w:t>1. Ten Weekly Practical Exercises</w:t>
            </w:r>
          </w:p>
        </w:tc>
        <w:tc>
          <w:tcPr>
            <w:tcW w:w="2268" w:type="dxa"/>
          </w:tcPr>
          <w:p w14:paraId="1C370B9F" w14:textId="77777777" w:rsidR="005923FA" w:rsidRPr="00EE12CC" w:rsidRDefault="005923FA" w:rsidP="00915193">
            <w:pPr>
              <w:snapToGrid w:val="0"/>
              <w:spacing w:before="120" w:after="120" w:line="280" w:lineRule="exact"/>
              <w:rPr>
                <w:rFonts w:ascii="Bookman Old Style" w:hAnsi="Bookman Old Style" w:cs="Arial"/>
              </w:rPr>
            </w:pPr>
            <w:r>
              <w:rPr>
                <w:rFonts w:ascii="Bookman Old Style" w:hAnsi="Bookman Old Style" w:cs="Arial"/>
              </w:rPr>
              <w:t xml:space="preserve">Weeks 2 to 11 </w:t>
            </w:r>
          </w:p>
        </w:tc>
        <w:tc>
          <w:tcPr>
            <w:tcW w:w="1985" w:type="dxa"/>
          </w:tcPr>
          <w:p w14:paraId="06C5A350" w14:textId="5BF677D2" w:rsidR="005923FA" w:rsidRPr="00EE12CC" w:rsidRDefault="005923FA" w:rsidP="00C368F9">
            <w:pPr>
              <w:snapToGrid w:val="0"/>
              <w:spacing w:before="120" w:after="120" w:line="280" w:lineRule="exact"/>
              <w:jc w:val="center"/>
              <w:rPr>
                <w:rFonts w:ascii="Bookman Old Style" w:hAnsi="Bookman Old Style" w:cs="Arial"/>
              </w:rPr>
            </w:pPr>
            <w:r>
              <w:rPr>
                <w:rFonts w:ascii="Bookman Old Style" w:hAnsi="Bookman Old Style" w:cs="Arial"/>
              </w:rPr>
              <w:t>10%</w:t>
            </w:r>
            <w:r w:rsidR="00C72770">
              <w:rPr>
                <w:rFonts w:ascii="Bookman Old Style" w:hAnsi="Bookman Old Style" w:cs="Arial"/>
              </w:rPr>
              <w:t xml:space="preserve"> in total</w:t>
            </w:r>
          </w:p>
        </w:tc>
      </w:tr>
      <w:tr w:rsidR="005923FA" w:rsidRPr="00EE12CC" w14:paraId="03D31994" w14:textId="77777777" w:rsidTr="005923FA">
        <w:tc>
          <w:tcPr>
            <w:tcW w:w="5240" w:type="dxa"/>
            <w:shd w:val="clear" w:color="auto" w:fill="F2F2F2" w:themeFill="background1" w:themeFillShade="F2"/>
          </w:tcPr>
          <w:p w14:paraId="48D91177" w14:textId="77777777" w:rsidR="005923FA" w:rsidRPr="00EE12CC" w:rsidRDefault="005923FA" w:rsidP="00915193">
            <w:pPr>
              <w:snapToGrid w:val="0"/>
              <w:spacing w:before="120" w:after="120" w:line="280" w:lineRule="exact"/>
              <w:rPr>
                <w:rFonts w:ascii="Bookman Old Style" w:hAnsi="Bookman Old Style" w:cs="Arial"/>
              </w:rPr>
            </w:pPr>
            <w:r>
              <w:rPr>
                <w:rFonts w:ascii="Bookman Old Style" w:hAnsi="Bookman Old Style" w:cs="Arial"/>
              </w:rPr>
              <w:t>2. Analytical Report</w:t>
            </w:r>
          </w:p>
        </w:tc>
        <w:tc>
          <w:tcPr>
            <w:tcW w:w="2268" w:type="dxa"/>
          </w:tcPr>
          <w:p w14:paraId="4A7FDCAB" w14:textId="77777777" w:rsidR="005923FA" w:rsidRPr="00EE12CC" w:rsidRDefault="005923FA" w:rsidP="00915193">
            <w:pPr>
              <w:snapToGrid w:val="0"/>
              <w:spacing w:before="120" w:after="120" w:line="280" w:lineRule="exact"/>
              <w:rPr>
                <w:rFonts w:ascii="Bookman Old Style" w:hAnsi="Bookman Old Style" w:cs="Arial"/>
              </w:rPr>
            </w:pPr>
            <w:r>
              <w:rPr>
                <w:rFonts w:ascii="Bookman Old Style" w:hAnsi="Bookman Old Style" w:cs="Arial"/>
              </w:rPr>
              <w:t>Week 5</w:t>
            </w:r>
          </w:p>
        </w:tc>
        <w:tc>
          <w:tcPr>
            <w:tcW w:w="1985" w:type="dxa"/>
          </w:tcPr>
          <w:p w14:paraId="26416F2E" w14:textId="77777777" w:rsidR="005923FA" w:rsidRPr="00EE12CC" w:rsidRDefault="005923FA" w:rsidP="00C368F9">
            <w:pPr>
              <w:snapToGrid w:val="0"/>
              <w:spacing w:before="120" w:after="120" w:line="280" w:lineRule="exact"/>
              <w:jc w:val="center"/>
              <w:rPr>
                <w:rFonts w:ascii="Bookman Old Style" w:hAnsi="Bookman Old Style" w:cs="Arial"/>
              </w:rPr>
            </w:pPr>
            <w:r>
              <w:rPr>
                <w:rFonts w:ascii="Bookman Old Style" w:hAnsi="Bookman Old Style" w:cs="Arial"/>
              </w:rPr>
              <w:t>30%</w:t>
            </w:r>
          </w:p>
        </w:tc>
      </w:tr>
      <w:tr w:rsidR="005923FA" w:rsidRPr="00EE12CC" w14:paraId="1D4C8A21" w14:textId="77777777" w:rsidTr="005923FA">
        <w:tc>
          <w:tcPr>
            <w:tcW w:w="5240" w:type="dxa"/>
            <w:shd w:val="clear" w:color="auto" w:fill="F2F2F2" w:themeFill="background1" w:themeFillShade="F2"/>
          </w:tcPr>
          <w:p w14:paraId="5488F258" w14:textId="77777777" w:rsidR="005923FA" w:rsidRPr="00EE12CC" w:rsidRDefault="005923FA" w:rsidP="00915193">
            <w:pPr>
              <w:snapToGrid w:val="0"/>
              <w:spacing w:before="120" w:after="120" w:line="280" w:lineRule="exact"/>
              <w:rPr>
                <w:rFonts w:ascii="Bookman Old Style" w:hAnsi="Bookman Old Style" w:cs="Arial"/>
              </w:rPr>
            </w:pPr>
            <w:r>
              <w:rPr>
                <w:rFonts w:ascii="Bookman Old Style" w:hAnsi="Bookman Old Style" w:cs="Arial"/>
              </w:rPr>
              <w:t>3. Case Study and Draft Report</w:t>
            </w:r>
          </w:p>
        </w:tc>
        <w:tc>
          <w:tcPr>
            <w:tcW w:w="2268" w:type="dxa"/>
          </w:tcPr>
          <w:p w14:paraId="24C600EC" w14:textId="77777777" w:rsidR="005923FA" w:rsidRPr="00EE12CC" w:rsidRDefault="005923FA" w:rsidP="00915193">
            <w:pPr>
              <w:snapToGrid w:val="0"/>
              <w:spacing w:before="120" w:after="120" w:line="280" w:lineRule="exact"/>
              <w:rPr>
                <w:rFonts w:ascii="Bookman Old Style" w:hAnsi="Bookman Old Style" w:cs="Arial"/>
              </w:rPr>
            </w:pPr>
            <w:r>
              <w:rPr>
                <w:rFonts w:ascii="Bookman Old Style" w:hAnsi="Bookman Old Style" w:cs="Arial"/>
              </w:rPr>
              <w:t>Week 10</w:t>
            </w:r>
          </w:p>
        </w:tc>
        <w:tc>
          <w:tcPr>
            <w:tcW w:w="1985" w:type="dxa"/>
          </w:tcPr>
          <w:p w14:paraId="5B1E273D" w14:textId="77777777" w:rsidR="005923FA" w:rsidRPr="00EE12CC" w:rsidRDefault="005923FA" w:rsidP="00C368F9">
            <w:pPr>
              <w:snapToGrid w:val="0"/>
              <w:spacing w:before="120" w:after="120" w:line="280" w:lineRule="exact"/>
              <w:jc w:val="center"/>
              <w:rPr>
                <w:rFonts w:ascii="Bookman Old Style" w:hAnsi="Bookman Old Style" w:cs="Arial"/>
              </w:rPr>
            </w:pPr>
            <w:r>
              <w:rPr>
                <w:rFonts w:ascii="Bookman Old Style" w:hAnsi="Bookman Old Style" w:cs="Arial"/>
              </w:rPr>
              <w:t>30”%</w:t>
            </w:r>
          </w:p>
        </w:tc>
      </w:tr>
      <w:tr w:rsidR="005923FA" w:rsidRPr="00EE12CC" w14:paraId="0FB7D83B" w14:textId="77777777" w:rsidTr="005923FA">
        <w:tc>
          <w:tcPr>
            <w:tcW w:w="5240" w:type="dxa"/>
            <w:shd w:val="clear" w:color="auto" w:fill="F2F2F2" w:themeFill="background1" w:themeFillShade="F2"/>
          </w:tcPr>
          <w:p w14:paraId="1C5BDD45" w14:textId="77777777" w:rsidR="005923FA" w:rsidRPr="00EE12CC" w:rsidRDefault="005923FA" w:rsidP="00915193">
            <w:pPr>
              <w:snapToGrid w:val="0"/>
              <w:spacing w:before="120" w:after="120" w:line="280" w:lineRule="exact"/>
              <w:rPr>
                <w:rFonts w:ascii="Bookman Old Style" w:hAnsi="Bookman Old Style" w:cs="Arial"/>
              </w:rPr>
            </w:pPr>
            <w:r>
              <w:rPr>
                <w:rFonts w:ascii="Bookman Old Style" w:hAnsi="Bookman Old Style" w:cs="Arial"/>
              </w:rPr>
              <w:t>4. Oral Presentation and Final Report</w:t>
            </w:r>
          </w:p>
        </w:tc>
        <w:tc>
          <w:tcPr>
            <w:tcW w:w="2268" w:type="dxa"/>
          </w:tcPr>
          <w:p w14:paraId="0B446C46" w14:textId="77777777" w:rsidR="005923FA" w:rsidRPr="00EE12CC" w:rsidRDefault="005923FA" w:rsidP="00915193">
            <w:pPr>
              <w:snapToGrid w:val="0"/>
              <w:spacing w:before="120" w:after="120" w:line="280" w:lineRule="exact"/>
              <w:rPr>
                <w:rFonts w:ascii="Bookman Old Style" w:hAnsi="Bookman Old Style" w:cs="Arial"/>
              </w:rPr>
            </w:pPr>
            <w:r>
              <w:rPr>
                <w:rFonts w:ascii="Bookman Old Style" w:hAnsi="Bookman Old Style" w:cs="Arial"/>
              </w:rPr>
              <w:t>Weeks 11 and 12</w:t>
            </w:r>
          </w:p>
        </w:tc>
        <w:tc>
          <w:tcPr>
            <w:tcW w:w="1985" w:type="dxa"/>
          </w:tcPr>
          <w:p w14:paraId="5AFA627D" w14:textId="77777777" w:rsidR="005923FA" w:rsidRPr="00EE12CC" w:rsidRDefault="005923FA" w:rsidP="00C368F9">
            <w:pPr>
              <w:snapToGrid w:val="0"/>
              <w:spacing w:before="120" w:after="120" w:line="280" w:lineRule="exact"/>
              <w:jc w:val="center"/>
              <w:rPr>
                <w:rFonts w:ascii="Bookman Old Style" w:hAnsi="Bookman Old Style" w:cs="Arial"/>
              </w:rPr>
            </w:pPr>
            <w:r>
              <w:rPr>
                <w:rFonts w:ascii="Bookman Old Style" w:hAnsi="Bookman Old Style" w:cs="Arial"/>
              </w:rPr>
              <w:t>30%</w:t>
            </w:r>
          </w:p>
        </w:tc>
      </w:tr>
    </w:tbl>
    <w:p w14:paraId="0A218F68" w14:textId="413A17F6" w:rsidR="002C0EB4" w:rsidRDefault="002C0EB4" w:rsidP="00915193">
      <w:pPr>
        <w:snapToGrid w:val="0"/>
        <w:spacing w:before="120" w:after="120" w:line="280" w:lineRule="exact"/>
        <w:rPr>
          <w:rFonts w:ascii="Bookman Old Style" w:hAnsi="Bookman Old Style" w:cs="Arial"/>
        </w:rPr>
      </w:pPr>
    </w:p>
    <w:p w14:paraId="48ECB627" w14:textId="77777777" w:rsidR="00B37030" w:rsidRPr="00143441" w:rsidRDefault="00B37030" w:rsidP="003E5473">
      <w:pPr>
        <w:spacing w:before="120" w:after="120" w:line="300" w:lineRule="exact"/>
        <w:rPr>
          <w:rFonts w:ascii="Bookman Old Style" w:eastAsia="Arial" w:hAnsi="Bookman Old Style" w:cs="Arial"/>
          <w:b/>
          <w:bCs/>
          <w:color w:val="FF0000"/>
          <w:sz w:val="28"/>
          <w:szCs w:val="28"/>
        </w:rPr>
      </w:pPr>
    </w:p>
    <w:tbl>
      <w:tblPr>
        <w:tblW w:w="0" w:type="auto"/>
        <w:tblInd w:w="-34" w:type="dxa"/>
        <w:shd w:val="clear" w:color="auto" w:fill="002060"/>
        <w:tblLook w:val="04A0" w:firstRow="1" w:lastRow="0" w:firstColumn="1" w:lastColumn="0" w:noHBand="0" w:noVBand="1"/>
      </w:tblPr>
      <w:tblGrid>
        <w:gridCol w:w="9584"/>
      </w:tblGrid>
      <w:tr w:rsidR="009363A8" w:rsidRPr="00904CF7" w14:paraId="11EB0F17" w14:textId="77777777" w:rsidTr="00143441">
        <w:tc>
          <w:tcPr>
            <w:tcW w:w="9584" w:type="dxa"/>
            <w:shd w:val="clear" w:color="auto" w:fill="002060"/>
          </w:tcPr>
          <w:p w14:paraId="4328DE75" w14:textId="1887EE75" w:rsidR="00AF0F3C" w:rsidRPr="00904CF7" w:rsidRDefault="009363A8" w:rsidP="003E5473">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5" w:name="_Toc133216825"/>
            <w:r w:rsidR="005E3C6F">
              <w:rPr>
                <w:rFonts w:ascii="Bookman Old Style" w:hAnsi="Bookman Old Style" w:cs="Arial"/>
                <w:b/>
                <w:bCs/>
                <w:color w:val="FFFFFF" w:themeColor="background1"/>
                <w:sz w:val="22"/>
                <w:szCs w:val="22"/>
              </w:rPr>
              <w:t>0</w:t>
            </w:r>
            <w:r w:rsidR="00044C22">
              <w:rPr>
                <w:rFonts w:ascii="Bookman Old Style" w:hAnsi="Bookman Old Style" w:cs="Arial"/>
                <w:b/>
                <w:bCs/>
                <w:color w:val="FFFFFF" w:themeColor="background1"/>
                <w:sz w:val="22"/>
                <w:szCs w:val="22"/>
              </w:rPr>
              <w:t>3</w:t>
            </w:r>
            <w:r w:rsidR="005E3C6F">
              <w:rPr>
                <w:rFonts w:ascii="Bookman Old Style" w:hAnsi="Bookman Old Style" w:cs="Arial"/>
                <w:b/>
                <w:bCs/>
                <w:color w:val="FFFFFF" w:themeColor="background1"/>
                <w:sz w:val="22"/>
                <w:szCs w:val="22"/>
              </w:rPr>
              <w:t>.1</w:t>
            </w:r>
            <w:r w:rsidR="00EE12CC">
              <w:rPr>
                <w:rFonts w:ascii="Bookman Old Style" w:hAnsi="Bookman Old Style" w:cs="Arial"/>
                <w:b/>
                <w:bCs/>
                <w:color w:val="FFFFFF" w:themeColor="background1"/>
                <w:sz w:val="22"/>
                <w:szCs w:val="22"/>
              </w:rPr>
              <w:t xml:space="preserve"> – </w:t>
            </w:r>
            <w:r w:rsidR="005E3C6F">
              <w:rPr>
                <w:rFonts w:ascii="Bookman Old Style" w:hAnsi="Bookman Old Style" w:cs="Arial"/>
                <w:b/>
                <w:bCs/>
                <w:color w:val="FFFFFF" w:themeColor="background1"/>
                <w:sz w:val="22"/>
                <w:szCs w:val="22"/>
              </w:rPr>
              <w:t>Ass</w:t>
            </w:r>
            <w:r w:rsidR="000F66F2">
              <w:rPr>
                <w:rFonts w:ascii="Bookman Old Style" w:hAnsi="Bookman Old Style" w:cs="Arial"/>
                <w:b/>
                <w:bCs/>
                <w:color w:val="FFFFFF" w:themeColor="background1"/>
                <w:sz w:val="22"/>
                <w:szCs w:val="22"/>
              </w:rPr>
              <w:t>ign</w:t>
            </w:r>
            <w:r w:rsidR="005E3C6F">
              <w:rPr>
                <w:rFonts w:ascii="Bookman Old Style" w:hAnsi="Bookman Old Style" w:cs="Arial"/>
                <w:b/>
                <w:bCs/>
                <w:color w:val="FFFFFF" w:themeColor="background1"/>
                <w:sz w:val="22"/>
                <w:szCs w:val="22"/>
              </w:rPr>
              <w:t>ment 1 – Ten Weekly Practical Exercises</w:t>
            </w:r>
            <w:bookmarkEnd w:id="5"/>
          </w:p>
        </w:tc>
      </w:tr>
    </w:tbl>
    <w:p w14:paraId="6701EC30" w14:textId="723B46A0" w:rsidR="00B37030" w:rsidRPr="007A5BC2" w:rsidRDefault="00B37030" w:rsidP="008A4166">
      <w:pPr>
        <w:pStyle w:val="BodyText"/>
        <w:spacing w:before="240" w:line="280" w:lineRule="exact"/>
        <w:rPr>
          <w:rFonts w:ascii="Bookman Old Style" w:hAnsi="Bookman Old Style"/>
          <w:b/>
          <w:bCs/>
          <w:color w:val="002060"/>
          <w:w w:val="105"/>
        </w:rPr>
      </w:pPr>
      <w:r>
        <w:rPr>
          <w:rFonts w:ascii="Bookman Old Style" w:hAnsi="Bookman Old Style"/>
          <w:b/>
          <w:bCs/>
          <w:color w:val="002060"/>
          <w:w w:val="105"/>
        </w:rPr>
        <w:t>Assessment Outline</w:t>
      </w:r>
    </w:p>
    <w:p w14:paraId="6F10B850" w14:textId="77BD3A4F" w:rsidR="006461AE" w:rsidRDefault="007710A6" w:rsidP="008A4166">
      <w:pPr>
        <w:snapToGrid w:val="0"/>
        <w:spacing w:before="120" w:after="120" w:line="280" w:lineRule="exact"/>
        <w:rPr>
          <w:rFonts w:ascii="Bookman Old Style" w:hAnsi="Bookman Old Style"/>
        </w:rPr>
      </w:pPr>
      <w:bookmarkStart w:id="6" w:name="_Hlk132954794"/>
      <w:r>
        <w:rPr>
          <w:rFonts w:ascii="Bookman Old Style" w:hAnsi="Bookman Old Style"/>
        </w:rPr>
        <w:t>This ass</w:t>
      </w:r>
      <w:r w:rsidR="000F66F2">
        <w:rPr>
          <w:rFonts w:ascii="Bookman Old Style" w:hAnsi="Bookman Old Style"/>
        </w:rPr>
        <w:t>ign</w:t>
      </w:r>
      <w:r>
        <w:rPr>
          <w:rFonts w:ascii="Bookman Old Style" w:hAnsi="Bookman Old Style"/>
        </w:rPr>
        <w:t xml:space="preserve">ment requires the submission of a weekly </w:t>
      </w:r>
      <w:r w:rsidR="00152B89">
        <w:rPr>
          <w:rFonts w:ascii="Bookman Old Style" w:hAnsi="Bookman Old Style"/>
        </w:rPr>
        <w:t>report</w:t>
      </w:r>
      <w:r>
        <w:rPr>
          <w:rFonts w:ascii="Bookman Old Style" w:hAnsi="Bookman Old Style"/>
        </w:rPr>
        <w:t xml:space="preserve"> of minimum </w:t>
      </w:r>
      <w:r w:rsidR="00526BE9">
        <w:rPr>
          <w:rFonts w:ascii="Bookman Old Style" w:hAnsi="Bookman Old Style"/>
        </w:rPr>
        <w:t>300</w:t>
      </w:r>
      <w:r>
        <w:rPr>
          <w:rFonts w:ascii="Bookman Old Style" w:hAnsi="Bookman Old Style"/>
        </w:rPr>
        <w:t xml:space="preserve"> and maximum </w:t>
      </w:r>
      <w:r w:rsidR="00526BE9">
        <w:rPr>
          <w:rFonts w:ascii="Bookman Old Style" w:hAnsi="Bookman Old Style"/>
        </w:rPr>
        <w:t>600 words</w:t>
      </w:r>
      <w:r>
        <w:rPr>
          <w:rFonts w:ascii="Bookman Old Style" w:hAnsi="Bookman Old Style"/>
        </w:rPr>
        <w:t xml:space="preserve"> reflecting on the material of the previous week.</w:t>
      </w:r>
    </w:p>
    <w:p w14:paraId="149ABA2A" w14:textId="36B0B78A" w:rsidR="00B37030" w:rsidRDefault="00B37030" w:rsidP="008A4166">
      <w:pPr>
        <w:snapToGrid w:val="0"/>
        <w:spacing w:before="120" w:after="0" w:line="280" w:lineRule="exact"/>
        <w:rPr>
          <w:rFonts w:ascii="Bookman Old Style" w:hAnsi="Bookman Old Style"/>
        </w:rPr>
      </w:pPr>
      <w:bookmarkStart w:id="7" w:name="_Hlk132097453"/>
      <w:r>
        <w:rPr>
          <w:rFonts w:ascii="Bookman Old Style" w:hAnsi="Bookman Old Style"/>
        </w:rPr>
        <w:t xml:space="preserve">This is a practical exercise designed to assess </w:t>
      </w:r>
      <w:r w:rsidR="00C708B2">
        <w:rPr>
          <w:rFonts w:ascii="Bookman Old Style" w:hAnsi="Bookman Old Style"/>
        </w:rPr>
        <w:t>the student’s</w:t>
      </w:r>
      <w:r>
        <w:rPr>
          <w:rFonts w:ascii="Bookman Old Style" w:hAnsi="Bookman Old Style"/>
        </w:rPr>
        <w:t xml:space="preserve"> ability to select a business project relevant to business communication issues and to relate the unit material to these issues and their possible resolution. Although it can be an actual business or a proposed one, the business and the issues must be consistent with a real-word project.</w:t>
      </w:r>
    </w:p>
    <w:p w14:paraId="52D22DCE" w14:textId="2CBEE67F" w:rsidR="005923FA" w:rsidRDefault="005923FA" w:rsidP="008A4166">
      <w:pPr>
        <w:snapToGrid w:val="0"/>
        <w:spacing w:before="120" w:after="120" w:line="280" w:lineRule="exact"/>
        <w:rPr>
          <w:rFonts w:ascii="Bookman Old Style" w:hAnsi="Bookman Old Style"/>
        </w:rPr>
      </w:pPr>
      <w:r>
        <w:rPr>
          <w:rFonts w:ascii="Bookman Old Style" w:hAnsi="Bookman Old Style"/>
        </w:rPr>
        <w:t xml:space="preserve">The first one of these reports must specify </w:t>
      </w:r>
      <w:r w:rsidR="00C708B2">
        <w:rPr>
          <w:rFonts w:ascii="Bookman Old Style" w:hAnsi="Bookman Old Style"/>
        </w:rPr>
        <w:t>the</w:t>
      </w:r>
      <w:r>
        <w:rPr>
          <w:rFonts w:ascii="Bookman Old Style" w:hAnsi="Bookman Old Style"/>
        </w:rPr>
        <w:t xml:space="preserve"> actual or proposed business and its environment selected for ongoing reference and basis for ass</w:t>
      </w:r>
      <w:r w:rsidR="003A6020">
        <w:rPr>
          <w:rFonts w:ascii="Bookman Old Style" w:hAnsi="Bookman Old Style"/>
        </w:rPr>
        <w:t>ign</w:t>
      </w:r>
      <w:r>
        <w:rPr>
          <w:rFonts w:ascii="Bookman Old Style" w:hAnsi="Bookman Old Style"/>
        </w:rPr>
        <w:t xml:space="preserve">ments 2 to 4. It must </w:t>
      </w:r>
      <w:r w:rsidR="008A4166">
        <w:rPr>
          <w:rFonts w:ascii="Bookman Old Style" w:hAnsi="Bookman Old Style"/>
        </w:rPr>
        <w:t>include</w:t>
      </w:r>
      <w:r>
        <w:rPr>
          <w:rFonts w:ascii="Bookman Old Style" w:hAnsi="Bookman Old Style"/>
        </w:rPr>
        <w:t xml:space="preserve"> a short description and a reflection on relevance.</w:t>
      </w:r>
      <w:r w:rsidR="008A4166">
        <w:rPr>
          <w:rFonts w:ascii="Bookman Old Style" w:hAnsi="Bookman Old Style"/>
        </w:rPr>
        <w:t xml:space="preserve"> </w:t>
      </w:r>
      <w:bookmarkEnd w:id="7"/>
      <w:r>
        <w:rPr>
          <w:rFonts w:ascii="Bookman Old Style" w:hAnsi="Bookman Old Style"/>
        </w:rPr>
        <w:t>All other reflections, week</w:t>
      </w:r>
      <w:r w:rsidR="008A4166">
        <w:rPr>
          <w:rFonts w:ascii="Bookman Old Style" w:hAnsi="Bookman Old Style"/>
        </w:rPr>
        <w:t>s</w:t>
      </w:r>
      <w:r>
        <w:rPr>
          <w:rFonts w:ascii="Bookman Old Style" w:hAnsi="Bookman Old Style"/>
        </w:rPr>
        <w:t xml:space="preserve"> 3 to 11, must include a short description of at least one component of the material of the week and must also include a short critical analysis and some short suggestions as to the relevance of the material to the business to be used for ass</w:t>
      </w:r>
      <w:r w:rsidR="003A6020">
        <w:rPr>
          <w:rFonts w:ascii="Bookman Old Style" w:hAnsi="Bookman Old Style"/>
        </w:rPr>
        <w:t>ign</w:t>
      </w:r>
      <w:r>
        <w:rPr>
          <w:rFonts w:ascii="Bookman Old Style" w:hAnsi="Bookman Old Style"/>
        </w:rPr>
        <w:t>ments 2 to 4.</w:t>
      </w:r>
    </w:p>
    <w:p w14:paraId="64340768" w14:textId="77777777" w:rsidR="005923FA" w:rsidRDefault="005923FA" w:rsidP="008A4166">
      <w:pPr>
        <w:snapToGrid w:val="0"/>
        <w:spacing w:before="120" w:after="120" w:line="280" w:lineRule="exact"/>
        <w:rPr>
          <w:rFonts w:ascii="Bookman Old Style" w:hAnsi="Bookman Old Style"/>
        </w:rPr>
      </w:pPr>
      <w:r>
        <w:rPr>
          <w:rFonts w:ascii="Bookman Old Style" w:hAnsi="Bookman Old Style"/>
        </w:rPr>
        <w:t>The reports may be used as starting points for class discussions and feedback.</w:t>
      </w:r>
    </w:p>
    <w:bookmarkEnd w:id="6"/>
    <w:p w14:paraId="60D08E34" w14:textId="692EC750" w:rsidR="005923FA" w:rsidRPr="00915193" w:rsidRDefault="005923FA" w:rsidP="00CB03CF">
      <w:pPr>
        <w:pStyle w:val="BodyText"/>
        <w:spacing w:before="240" w:after="240" w:line="280" w:lineRule="exact"/>
        <w:rPr>
          <w:rFonts w:ascii="Bookman Old Style" w:hAnsi="Bookman Old Style"/>
          <w:b/>
          <w:bCs/>
          <w:color w:val="002060"/>
          <w:w w:val="105"/>
        </w:rPr>
      </w:pPr>
      <w:r>
        <w:rPr>
          <w:rFonts w:ascii="Bookman Old Style" w:hAnsi="Bookman Old Style"/>
          <w:b/>
          <w:bCs/>
          <w:color w:val="002060"/>
          <w:w w:val="105"/>
        </w:rPr>
        <w:t>Ass</w:t>
      </w:r>
      <w:r w:rsidR="003A6020">
        <w:rPr>
          <w:rFonts w:ascii="Bookman Old Style" w:hAnsi="Bookman Old Style"/>
          <w:b/>
          <w:bCs/>
          <w:color w:val="002060"/>
          <w:w w:val="105"/>
        </w:rPr>
        <w:t>ign</w:t>
      </w:r>
      <w:r>
        <w:rPr>
          <w:rFonts w:ascii="Bookman Old Style" w:hAnsi="Bookman Old Style"/>
          <w:b/>
          <w:bCs/>
          <w:color w:val="002060"/>
          <w:w w:val="105"/>
        </w:rPr>
        <w:t xml:space="preserve">ment </w:t>
      </w:r>
      <w:r w:rsidR="00D94D1B">
        <w:rPr>
          <w:rFonts w:ascii="Bookman Old Style" w:hAnsi="Bookman Old Style"/>
          <w:b/>
          <w:bCs/>
          <w:color w:val="002060"/>
          <w:w w:val="105"/>
        </w:rPr>
        <w:t>Criteria</w:t>
      </w:r>
      <w:r w:rsidR="00C708B2">
        <w:rPr>
          <w:rFonts w:ascii="Bookman Old Style" w:hAnsi="Bookman Old Style"/>
          <w:b/>
          <w:bCs/>
          <w:color w:val="002060"/>
          <w:w w:val="105"/>
        </w:rPr>
        <w:t xml:space="preserve"> – </w:t>
      </w:r>
      <w:r w:rsidR="00D94D1B">
        <w:rPr>
          <w:rFonts w:ascii="Bookman Old Style" w:hAnsi="Bookman Old Style"/>
          <w:b/>
          <w:bCs/>
          <w:color w:val="002060"/>
          <w:w w:val="105"/>
        </w:rPr>
        <w:t>Learning Outcomes</w:t>
      </w:r>
    </w:p>
    <w:tbl>
      <w:tblPr>
        <w:tblStyle w:val="TableGrid"/>
        <w:tblW w:w="96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46"/>
        <w:gridCol w:w="8788"/>
      </w:tblGrid>
      <w:tr w:rsidR="005923FA" w:rsidRPr="00EE12CC" w14:paraId="0A4CF9BE" w14:textId="77777777" w:rsidTr="00C9544A">
        <w:tc>
          <w:tcPr>
            <w:tcW w:w="846" w:type="dxa"/>
            <w:shd w:val="clear" w:color="auto" w:fill="F2F2F2" w:themeFill="background1" w:themeFillShade="F2"/>
          </w:tcPr>
          <w:p w14:paraId="4B54D5B2"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1.1</w:t>
            </w:r>
          </w:p>
        </w:tc>
        <w:tc>
          <w:tcPr>
            <w:tcW w:w="8788" w:type="dxa"/>
          </w:tcPr>
          <w:p w14:paraId="1096F54B"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Describe and discuss theories of business communication applicable to an actual business environment.</w:t>
            </w:r>
          </w:p>
        </w:tc>
      </w:tr>
      <w:tr w:rsidR="005923FA" w:rsidRPr="00EE12CC" w14:paraId="6EE701E8" w14:textId="77777777" w:rsidTr="00C9544A">
        <w:tc>
          <w:tcPr>
            <w:tcW w:w="846" w:type="dxa"/>
            <w:shd w:val="clear" w:color="auto" w:fill="F2F2F2" w:themeFill="background1" w:themeFillShade="F2"/>
          </w:tcPr>
          <w:p w14:paraId="4615AA0A"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1.2</w:t>
            </w:r>
          </w:p>
        </w:tc>
        <w:tc>
          <w:tcPr>
            <w:tcW w:w="8788" w:type="dxa"/>
          </w:tcPr>
          <w:p w14:paraId="48292E6E"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Demonstrate effective business research skills.</w:t>
            </w:r>
          </w:p>
        </w:tc>
      </w:tr>
      <w:tr w:rsidR="005923FA" w:rsidRPr="00EE12CC" w14:paraId="248C0395" w14:textId="77777777" w:rsidTr="00C9544A">
        <w:tc>
          <w:tcPr>
            <w:tcW w:w="846" w:type="dxa"/>
            <w:shd w:val="clear" w:color="auto" w:fill="F2F2F2" w:themeFill="background1" w:themeFillShade="F2"/>
          </w:tcPr>
          <w:p w14:paraId="2F411A38"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1.3</w:t>
            </w:r>
          </w:p>
        </w:tc>
        <w:tc>
          <w:tcPr>
            <w:tcW w:w="8788" w:type="dxa"/>
          </w:tcPr>
          <w:p w14:paraId="6F979069"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Critically analyse and evaluate business information.</w:t>
            </w:r>
          </w:p>
        </w:tc>
      </w:tr>
      <w:tr w:rsidR="005923FA" w:rsidRPr="00EE12CC" w14:paraId="2A962D66" w14:textId="77777777" w:rsidTr="00C9544A">
        <w:tc>
          <w:tcPr>
            <w:tcW w:w="846" w:type="dxa"/>
            <w:shd w:val="clear" w:color="auto" w:fill="F2F2F2" w:themeFill="background1" w:themeFillShade="F2"/>
          </w:tcPr>
          <w:p w14:paraId="2A723349"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1.4</w:t>
            </w:r>
          </w:p>
        </w:tc>
        <w:tc>
          <w:tcPr>
            <w:tcW w:w="8788" w:type="dxa"/>
          </w:tcPr>
          <w:p w14:paraId="7A264E49"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Summarise business information in a business report format.</w:t>
            </w:r>
          </w:p>
        </w:tc>
      </w:tr>
      <w:tr w:rsidR="005923FA" w:rsidRPr="00EE12CC" w14:paraId="1C5CAA92" w14:textId="77777777" w:rsidTr="00C9544A">
        <w:tc>
          <w:tcPr>
            <w:tcW w:w="846" w:type="dxa"/>
            <w:shd w:val="clear" w:color="auto" w:fill="F2F2F2" w:themeFill="background1" w:themeFillShade="F2"/>
          </w:tcPr>
          <w:p w14:paraId="5E5864AA"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2.1</w:t>
            </w:r>
          </w:p>
        </w:tc>
        <w:tc>
          <w:tcPr>
            <w:tcW w:w="8788" w:type="dxa"/>
          </w:tcPr>
          <w:p w14:paraId="001AB9F5"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Describe and discuss how context affects business communication.</w:t>
            </w:r>
          </w:p>
        </w:tc>
      </w:tr>
      <w:tr w:rsidR="005923FA" w:rsidRPr="00EE12CC" w14:paraId="613BB62E" w14:textId="77777777" w:rsidTr="00C9544A">
        <w:tc>
          <w:tcPr>
            <w:tcW w:w="846" w:type="dxa"/>
            <w:shd w:val="clear" w:color="auto" w:fill="F2F2F2" w:themeFill="background1" w:themeFillShade="F2"/>
          </w:tcPr>
          <w:p w14:paraId="2A087038"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2.2</w:t>
            </w:r>
          </w:p>
        </w:tc>
        <w:tc>
          <w:tcPr>
            <w:tcW w:w="8788" w:type="dxa"/>
          </w:tcPr>
          <w:p w14:paraId="20C5D9A8"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Describe and discuss how culture affects business communication.</w:t>
            </w:r>
          </w:p>
        </w:tc>
      </w:tr>
      <w:tr w:rsidR="005923FA" w:rsidRPr="00EE12CC" w14:paraId="31FA28F7" w14:textId="77777777" w:rsidTr="00C9544A">
        <w:tc>
          <w:tcPr>
            <w:tcW w:w="846" w:type="dxa"/>
            <w:shd w:val="clear" w:color="auto" w:fill="F2F2F2" w:themeFill="background1" w:themeFillShade="F2"/>
          </w:tcPr>
          <w:p w14:paraId="4AC8ECBC"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2.3</w:t>
            </w:r>
          </w:p>
        </w:tc>
        <w:tc>
          <w:tcPr>
            <w:tcW w:w="8788" w:type="dxa"/>
          </w:tcPr>
          <w:p w14:paraId="192EC2F6"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Critically assess barriers to effective business communication.</w:t>
            </w:r>
          </w:p>
        </w:tc>
      </w:tr>
      <w:tr w:rsidR="005923FA" w:rsidRPr="00EE12CC" w14:paraId="66662354" w14:textId="77777777" w:rsidTr="00C9544A">
        <w:tc>
          <w:tcPr>
            <w:tcW w:w="846" w:type="dxa"/>
            <w:shd w:val="clear" w:color="auto" w:fill="F2F2F2" w:themeFill="background1" w:themeFillShade="F2"/>
          </w:tcPr>
          <w:p w14:paraId="65025E26"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2.4</w:t>
            </w:r>
          </w:p>
        </w:tc>
        <w:tc>
          <w:tcPr>
            <w:tcW w:w="8788" w:type="dxa"/>
          </w:tcPr>
          <w:p w14:paraId="26E2D084"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Propose relevant ways to overcome barriers to effective business communication.</w:t>
            </w:r>
          </w:p>
        </w:tc>
      </w:tr>
      <w:tr w:rsidR="005923FA" w:rsidRPr="00EE12CC" w14:paraId="3EDB556E" w14:textId="77777777" w:rsidTr="00C9544A">
        <w:tc>
          <w:tcPr>
            <w:tcW w:w="846" w:type="dxa"/>
            <w:shd w:val="clear" w:color="auto" w:fill="F2F2F2" w:themeFill="background1" w:themeFillShade="F2"/>
          </w:tcPr>
          <w:p w14:paraId="77664360"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3.1</w:t>
            </w:r>
          </w:p>
        </w:tc>
        <w:tc>
          <w:tcPr>
            <w:tcW w:w="8788" w:type="dxa"/>
          </w:tcPr>
          <w:p w14:paraId="2933AF5D"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Demonstrate good communication skills grounded in effective listening, sound oral communication, and the ability to use feedback.</w:t>
            </w:r>
          </w:p>
        </w:tc>
      </w:tr>
      <w:tr w:rsidR="005923FA" w:rsidRPr="00EE12CC" w14:paraId="0C14F757" w14:textId="77777777" w:rsidTr="00C9544A">
        <w:tc>
          <w:tcPr>
            <w:tcW w:w="846" w:type="dxa"/>
            <w:shd w:val="clear" w:color="auto" w:fill="F2F2F2" w:themeFill="background1" w:themeFillShade="F2"/>
          </w:tcPr>
          <w:p w14:paraId="7F694435"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3.2</w:t>
            </w:r>
          </w:p>
        </w:tc>
        <w:tc>
          <w:tcPr>
            <w:tcW w:w="8788" w:type="dxa"/>
          </w:tcPr>
          <w:p w14:paraId="046AB100"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Demonstrate effective business writing skills, using correct spelling, grammar, punctuation, style, and formatting.</w:t>
            </w:r>
          </w:p>
        </w:tc>
      </w:tr>
      <w:tr w:rsidR="005923FA" w:rsidRPr="00EE12CC" w14:paraId="05255540" w14:textId="77777777" w:rsidTr="00C9544A">
        <w:tc>
          <w:tcPr>
            <w:tcW w:w="846" w:type="dxa"/>
            <w:shd w:val="clear" w:color="auto" w:fill="F2F2F2" w:themeFill="background1" w:themeFillShade="F2"/>
          </w:tcPr>
          <w:p w14:paraId="1B6169C6"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3.3</w:t>
            </w:r>
          </w:p>
        </w:tc>
        <w:tc>
          <w:tcPr>
            <w:tcW w:w="8788" w:type="dxa"/>
          </w:tcPr>
          <w:p w14:paraId="03238802"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Demonstrate correct referencing and compliance with intellectual property considerations.</w:t>
            </w:r>
          </w:p>
        </w:tc>
      </w:tr>
      <w:tr w:rsidR="005923FA" w:rsidRPr="00EE12CC" w14:paraId="3D33BDA1" w14:textId="77777777" w:rsidTr="00C9544A">
        <w:tc>
          <w:tcPr>
            <w:tcW w:w="846" w:type="dxa"/>
            <w:shd w:val="clear" w:color="auto" w:fill="F2F2F2" w:themeFill="background1" w:themeFillShade="F2"/>
          </w:tcPr>
          <w:p w14:paraId="0444254A" w14:textId="77777777" w:rsidR="005923FA" w:rsidRPr="00EE12CC" w:rsidRDefault="005923FA" w:rsidP="008A4166">
            <w:pPr>
              <w:snapToGrid w:val="0"/>
              <w:spacing w:before="120" w:after="120" w:line="280" w:lineRule="exact"/>
              <w:jc w:val="center"/>
              <w:rPr>
                <w:rFonts w:ascii="Bookman Old Style" w:hAnsi="Bookman Old Style" w:cs="Arial"/>
              </w:rPr>
            </w:pPr>
            <w:r>
              <w:rPr>
                <w:rFonts w:ascii="Bookman Old Style" w:hAnsi="Bookman Old Style" w:cs="Arial"/>
              </w:rPr>
              <w:t>3.4</w:t>
            </w:r>
          </w:p>
        </w:tc>
        <w:tc>
          <w:tcPr>
            <w:tcW w:w="8788" w:type="dxa"/>
          </w:tcPr>
          <w:p w14:paraId="4557325C" w14:textId="77777777" w:rsidR="005923FA" w:rsidRPr="00EE12CC" w:rsidRDefault="005923FA" w:rsidP="008A4166">
            <w:pPr>
              <w:snapToGrid w:val="0"/>
              <w:spacing w:before="120" w:after="120" w:line="280" w:lineRule="exact"/>
              <w:rPr>
                <w:rFonts w:ascii="Bookman Old Style" w:hAnsi="Bookman Old Style" w:cs="Arial"/>
              </w:rPr>
            </w:pPr>
            <w:r>
              <w:rPr>
                <w:rFonts w:ascii="Bookman Old Style" w:hAnsi="Bookman Old Style" w:cs="Arial"/>
              </w:rPr>
              <w:t>Demonstrate the ability to consolidate facts and figures with a view to effective business reporting.</w:t>
            </w:r>
          </w:p>
        </w:tc>
      </w:tr>
    </w:tbl>
    <w:p w14:paraId="2808CC80" w14:textId="77777777" w:rsidR="005F24D8" w:rsidRPr="00C708B2" w:rsidRDefault="005F24D8" w:rsidP="00CB03CF">
      <w:pPr>
        <w:pStyle w:val="BodyText"/>
        <w:spacing w:before="240" w:after="240" w:line="280" w:lineRule="exact"/>
        <w:rPr>
          <w:rFonts w:ascii="Bookman Old Style" w:hAnsi="Bookman Old Style"/>
          <w:b/>
          <w:bCs/>
          <w:color w:val="002060"/>
          <w:w w:val="105"/>
        </w:rPr>
      </w:pPr>
      <w:r>
        <w:rPr>
          <w:rFonts w:ascii="Bookman Old Style" w:hAnsi="Bookman Old Style"/>
          <w:b/>
          <w:bCs/>
          <w:color w:val="002060"/>
          <w:w w:val="105"/>
        </w:rPr>
        <w:t xml:space="preserve">Assignment Criteria – Marking </w:t>
      </w:r>
    </w:p>
    <w:tbl>
      <w:tblPr>
        <w:tblStyle w:val="TableGrid"/>
        <w:tblW w:w="864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46"/>
        <w:gridCol w:w="6379"/>
        <w:gridCol w:w="708"/>
        <w:gridCol w:w="709"/>
      </w:tblGrid>
      <w:tr w:rsidR="005F24D8" w:rsidRPr="00EE12CC" w14:paraId="0BBC5736" w14:textId="77777777" w:rsidTr="006D29EA">
        <w:tc>
          <w:tcPr>
            <w:tcW w:w="7225" w:type="dxa"/>
            <w:gridSpan w:val="2"/>
            <w:shd w:val="clear" w:color="auto" w:fill="F2F2F2" w:themeFill="background1" w:themeFillShade="F2"/>
          </w:tcPr>
          <w:p w14:paraId="749A174C" w14:textId="77777777" w:rsidR="005F24D8" w:rsidRPr="00EB5B2A" w:rsidRDefault="005F24D8"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Submission Marking Criteria</w:t>
            </w:r>
          </w:p>
        </w:tc>
        <w:tc>
          <w:tcPr>
            <w:tcW w:w="1417" w:type="dxa"/>
            <w:gridSpan w:val="2"/>
            <w:shd w:val="clear" w:color="auto" w:fill="F2F2F2" w:themeFill="background1" w:themeFillShade="F2"/>
          </w:tcPr>
          <w:p w14:paraId="567CC5C7" w14:textId="77777777" w:rsidR="005F24D8" w:rsidRPr="00EB5B2A" w:rsidRDefault="005F24D8"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Grade</w:t>
            </w:r>
          </w:p>
        </w:tc>
      </w:tr>
      <w:tr w:rsidR="005F24D8" w:rsidRPr="00EE12CC" w14:paraId="524E4EA6" w14:textId="77777777" w:rsidTr="006D29EA">
        <w:tc>
          <w:tcPr>
            <w:tcW w:w="846" w:type="dxa"/>
            <w:shd w:val="clear" w:color="auto" w:fill="F2F2F2" w:themeFill="background1" w:themeFillShade="F2"/>
          </w:tcPr>
          <w:p w14:paraId="0860835C" w14:textId="77777777" w:rsidR="005F24D8" w:rsidRPr="00EB5B2A" w:rsidRDefault="005F24D8"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1</w:t>
            </w:r>
          </w:p>
        </w:tc>
        <w:tc>
          <w:tcPr>
            <w:tcW w:w="6379" w:type="dxa"/>
          </w:tcPr>
          <w:p w14:paraId="799C19AA" w14:textId="77B54E22" w:rsidR="005F24D8" w:rsidRPr="00EE12CC" w:rsidRDefault="005F24D8" w:rsidP="008A4166">
            <w:pPr>
              <w:snapToGrid w:val="0"/>
              <w:spacing w:before="120" w:after="120" w:line="280" w:lineRule="exact"/>
              <w:rPr>
                <w:rFonts w:ascii="Bookman Old Style" w:hAnsi="Bookman Old Style" w:cs="Arial"/>
              </w:rPr>
            </w:pPr>
            <w:r>
              <w:rPr>
                <w:rFonts w:ascii="Bookman Old Style" w:hAnsi="Bookman Old Style" w:cs="Arial"/>
              </w:rPr>
              <w:t>Compliance as defined in the template.</w:t>
            </w:r>
          </w:p>
        </w:tc>
        <w:tc>
          <w:tcPr>
            <w:tcW w:w="708" w:type="dxa"/>
          </w:tcPr>
          <w:p w14:paraId="74918644" w14:textId="77777777" w:rsidR="005F24D8" w:rsidRDefault="005F24D8" w:rsidP="008A4166">
            <w:pPr>
              <w:snapToGrid w:val="0"/>
              <w:spacing w:before="120" w:after="120" w:line="280" w:lineRule="exact"/>
              <w:jc w:val="center"/>
              <w:rPr>
                <w:rFonts w:ascii="Bookman Old Style" w:hAnsi="Bookman Old Style" w:cs="Arial"/>
              </w:rPr>
            </w:pPr>
          </w:p>
        </w:tc>
        <w:tc>
          <w:tcPr>
            <w:tcW w:w="709" w:type="dxa"/>
            <w:shd w:val="clear" w:color="auto" w:fill="F2F2F2" w:themeFill="background1" w:themeFillShade="F2"/>
          </w:tcPr>
          <w:p w14:paraId="0DD8D41F" w14:textId="4092BE42" w:rsidR="005F24D8" w:rsidRDefault="005F24D8" w:rsidP="008A4166">
            <w:pPr>
              <w:snapToGrid w:val="0"/>
              <w:spacing w:before="120" w:after="120" w:line="280" w:lineRule="exact"/>
              <w:jc w:val="center"/>
              <w:rPr>
                <w:rFonts w:ascii="Bookman Old Style" w:hAnsi="Bookman Old Style" w:cs="Arial"/>
              </w:rPr>
            </w:pPr>
            <w:r>
              <w:rPr>
                <w:rFonts w:ascii="Bookman Old Style" w:hAnsi="Bookman Old Style" w:cs="Arial"/>
              </w:rPr>
              <w:t>1</w:t>
            </w:r>
          </w:p>
        </w:tc>
      </w:tr>
      <w:tr w:rsidR="005F24D8" w:rsidRPr="00EE12CC" w14:paraId="11A478ED" w14:textId="77777777" w:rsidTr="006D29EA">
        <w:tc>
          <w:tcPr>
            <w:tcW w:w="846" w:type="dxa"/>
            <w:shd w:val="clear" w:color="auto" w:fill="F2F2F2" w:themeFill="background1" w:themeFillShade="F2"/>
          </w:tcPr>
          <w:p w14:paraId="536A6604" w14:textId="7C4FB8BC" w:rsidR="005F24D8" w:rsidRPr="00EB5B2A" w:rsidRDefault="00684592"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2</w:t>
            </w:r>
          </w:p>
        </w:tc>
        <w:tc>
          <w:tcPr>
            <w:tcW w:w="6379" w:type="dxa"/>
          </w:tcPr>
          <w:p w14:paraId="33D89885" w14:textId="77777777" w:rsidR="005F24D8" w:rsidRPr="00EE12CC" w:rsidRDefault="005F24D8" w:rsidP="008A4166">
            <w:pPr>
              <w:snapToGrid w:val="0"/>
              <w:spacing w:before="120" w:after="120" w:line="280" w:lineRule="exact"/>
              <w:rPr>
                <w:rFonts w:ascii="Bookman Old Style" w:hAnsi="Bookman Old Style" w:cs="Arial"/>
              </w:rPr>
            </w:pPr>
            <w:r>
              <w:rPr>
                <w:rFonts w:ascii="Bookman Old Style" w:hAnsi="Bookman Old Style" w:cs="Arial"/>
              </w:rPr>
              <w:t>Relevant to business communication.</w:t>
            </w:r>
          </w:p>
        </w:tc>
        <w:tc>
          <w:tcPr>
            <w:tcW w:w="708" w:type="dxa"/>
          </w:tcPr>
          <w:p w14:paraId="176003D4" w14:textId="77777777" w:rsidR="005F24D8" w:rsidRDefault="005F24D8" w:rsidP="008A4166">
            <w:pPr>
              <w:snapToGrid w:val="0"/>
              <w:spacing w:before="120" w:after="120" w:line="280" w:lineRule="exact"/>
              <w:jc w:val="center"/>
              <w:rPr>
                <w:rFonts w:ascii="Bookman Old Style" w:hAnsi="Bookman Old Style" w:cs="Arial"/>
              </w:rPr>
            </w:pPr>
          </w:p>
        </w:tc>
        <w:tc>
          <w:tcPr>
            <w:tcW w:w="709" w:type="dxa"/>
            <w:shd w:val="clear" w:color="auto" w:fill="F2F2F2" w:themeFill="background1" w:themeFillShade="F2"/>
          </w:tcPr>
          <w:p w14:paraId="597FA9DD" w14:textId="0D84F91C" w:rsidR="005F24D8" w:rsidRDefault="005F24D8" w:rsidP="008A4166">
            <w:pPr>
              <w:snapToGrid w:val="0"/>
              <w:spacing w:before="120" w:after="120" w:line="280" w:lineRule="exact"/>
              <w:jc w:val="center"/>
              <w:rPr>
                <w:rFonts w:ascii="Bookman Old Style" w:hAnsi="Bookman Old Style" w:cs="Arial"/>
              </w:rPr>
            </w:pPr>
            <w:r>
              <w:rPr>
                <w:rFonts w:ascii="Bookman Old Style" w:hAnsi="Bookman Old Style" w:cs="Arial"/>
              </w:rPr>
              <w:t>1</w:t>
            </w:r>
          </w:p>
        </w:tc>
      </w:tr>
      <w:tr w:rsidR="005F24D8" w:rsidRPr="00EE12CC" w14:paraId="3EDF81CA" w14:textId="77777777" w:rsidTr="006D29EA">
        <w:tc>
          <w:tcPr>
            <w:tcW w:w="846" w:type="dxa"/>
            <w:shd w:val="clear" w:color="auto" w:fill="F2F2F2" w:themeFill="background1" w:themeFillShade="F2"/>
          </w:tcPr>
          <w:p w14:paraId="6DBFD651" w14:textId="64B7DBA9" w:rsidR="005F24D8" w:rsidRPr="00EB5B2A" w:rsidRDefault="00684592"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3</w:t>
            </w:r>
          </w:p>
        </w:tc>
        <w:tc>
          <w:tcPr>
            <w:tcW w:w="6379" w:type="dxa"/>
          </w:tcPr>
          <w:p w14:paraId="738DC06F" w14:textId="77777777" w:rsidR="005F24D8" w:rsidRPr="00EE12CC" w:rsidRDefault="005F24D8" w:rsidP="008A4166">
            <w:pPr>
              <w:snapToGrid w:val="0"/>
              <w:spacing w:before="120" w:after="120" w:line="280" w:lineRule="exact"/>
              <w:rPr>
                <w:rFonts w:ascii="Bookman Old Style" w:hAnsi="Bookman Old Style" w:cs="Arial"/>
              </w:rPr>
            </w:pPr>
            <w:r>
              <w:rPr>
                <w:rFonts w:ascii="Bookman Old Style" w:hAnsi="Bookman Old Style" w:cs="Arial"/>
              </w:rPr>
              <w:t>Relevant to the material for the week.</w:t>
            </w:r>
          </w:p>
        </w:tc>
        <w:tc>
          <w:tcPr>
            <w:tcW w:w="708" w:type="dxa"/>
          </w:tcPr>
          <w:p w14:paraId="201C4874" w14:textId="77777777" w:rsidR="005F24D8" w:rsidRDefault="005F24D8" w:rsidP="008A4166">
            <w:pPr>
              <w:snapToGrid w:val="0"/>
              <w:spacing w:before="120" w:after="120" w:line="280" w:lineRule="exact"/>
              <w:jc w:val="center"/>
              <w:rPr>
                <w:rFonts w:ascii="Bookman Old Style" w:hAnsi="Bookman Old Style" w:cs="Arial"/>
              </w:rPr>
            </w:pPr>
          </w:p>
        </w:tc>
        <w:tc>
          <w:tcPr>
            <w:tcW w:w="709" w:type="dxa"/>
            <w:shd w:val="clear" w:color="auto" w:fill="F2F2F2" w:themeFill="background1" w:themeFillShade="F2"/>
          </w:tcPr>
          <w:p w14:paraId="781453CB" w14:textId="0C361996" w:rsidR="005F24D8" w:rsidRDefault="005F24D8" w:rsidP="008A4166">
            <w:pPr>
              <w:snapToGrid w:val="0"/>
              <w:spacing w:before="120" w:after="120" w:line="280" w:lineRule="exact"/>
              <w:jc w:val="center"/>
              <w:rPr>
                <w:rFonts w:ascii="Bookman Old Style" w:hAnsi="Bookman Old Style" w:cs="Arial"/>
              </w:rPr>
            </w:pPr>
            <w:r>
              <w:rPr>
                <w:rFonts w:ascii="Bookman Old Style" w:hAnsi="Bookman Old Style" w:cs="Arial"/>
              </w:rPr>
              <w:t>1</w:t>
            </w:r>
          </w:p>
        </w:tc>
      </w:tr>
      <w:tr w:rsidR="005F24D8" w:rsidRPr="00EE12CC" w14:paraId="54F01B79" w14:textId="77777777" w:rsidTr="006D29EA">
        <w:tc>
          <w:tcPr>
            <w:tcW w:w="846" w:type="dxa"/>
            <w:shd w:val="clear" w:color="auto" w:fill="F2F2F2" w:themeFill="background1" w:themeFillShade="F2"/>
          </w:tcPr>
          <w:p w14:paraId="7403617A" w14:textId="2F4A4FD7" w:rsidR="005F24D8" w:rsidRPr="00EB5B2A" w:rsidRDefault="00684592"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4</w:t>
            </w:r>
          </w:p>
        </w:tc>
        <w:tc>
          <w:tcPr>
            <w:tcW w:w="6379" w:type="dxa"/>
          </w:tcPr>
          <w:p w14:paraId="40BF8719" w14:textId="77777777" w:rsidR="005F24D8" w:rsidRPr="00EE12CC" w:rsidRDefault="005F24D8" w:rsidP="008A4166">
            <w:pPr>
              <w:snapToGrid w:val="0"/>
              <w:spacing w:before="120" w:after="120" w:line="280" w:lineRule="exact"/>
              <w:rPr>
                <w:rFonts w:ascii="Bookman Old Style" w:hAnsi="Bookman Old Style" w:cs="Arial"/>
              </w:rPr>
            </w:pPr>
            <w:r>
              <w:rPr>
                <w:rFonts w:ascii="Bookman Old Style" w:hAnsi="Bookman Old Style" w:cs="Arial"/>
              </w:rPr>
              <w:t>Relevant to actual business practice.</w:t>
            </w:r>
          </w:p>
        </w:tc>
        <w:tc>
          <w:tcPr>
            <w:tcW w:w="708" w:type="dxa"/>
          </w:tcPr>
          <w:p w14:paraId="0EAE94A4" w14:textId="77777777" w:rsidR="005F24D8" w:rsidRDefault="005F24D8" w:rsidP="008A4166">
            <w:pPr>
              <w:snapToGrid w:val="0"/>
              <w:spacing w:before="120" w:after="120" w:line="280" w:lineRule="exact"/>
              <w:jc w:val="center"/>
              <w:rPr>
                <w:rFonts w:ascii="Bookman Old Style" w:hAnsi="Bookman Old Style" w:cs="Arial"/>
              </w:rPr>
            </w:pPr>
          </w:p>
        </w:tc>
        <w:tc>
          <w:tcPr>
            <w:tcW w:w="709" w:type="dxa"/>
            <w:shd w:val="clear" w:color="auto" w:fill="F2F2F2" w:themeFill="background1" w:themeFillShade="F2"/>
          </w:tcPr>
          <w:p w14:paraId="5A8900CA" w14:textId="6B34C195" w:rsidR="005F24D8" w:rsidRDefault="005F24D8" w:rsidP="008A4166">
            <w:pPr>
              <w:snapToGrid w:val="0"/>
              <w:spacing w:before="120" w:after="120" w:line="280" w:lineRule="exact"/>
              <w:jc w:val="center"/>
              <w:rPr>
                <w:rFonts w:ascii="Bookman Old Style" w:hAnsi="Bookman Old Style" w:cs="Arial"/>
              </w:rPr>
            </w:pPr>
            <w:r>
              <w:rPr>
                <w:rFonts w:ascii="Bookman Old Style" w:hAnsi="Bookman Old Style" w:cs="Arial"/>
              </w:rPr>
              <w:t>1</w:t>
            </w:r>
          </w:p>
        </w:tc>
      </w:tr>
      <w:tr w:rsidR="005F24D8" w:rsidRPr="00EE12CC" w14:paraId="788C8CFA" w14:textId="77777777" w:rsidTr="006D29EA">
        <w:tc>
          <w:tcPr>
            <w:tcW w:w="846" w:type="dxa"/>
            <w:shd w:val="clear" w:color="auto" w:fill="F2F2F2" w:themeFill="background1" w:themeFillShade="F2"/>
          </w:tcPr>
          <w:p w14:paraId="08B3D53F" w14:textId="4DADFBE1" w:rsidR="005F24D8" w:rsidRPr="00EB5B2A" w:rsidRDefault="00684592"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5</w:t>
            </w:r>
          </w:p>
        </w:tc>
        <w:tc>
          <w:tcPr>
            <w:tcW w:w="6379" w:type="dxa"/>
          </w:tcPr>
          <w:p w14:paraId="76087EEA" w14:textId="77777777" w:rsidR="005F24D8" w:rsidRPr="00EE12CC" w:rsidRDefault="005F24D8" w:rsidP="008A4166">
            <w:pPr>
              <w:snapToGrid w:val="0"/>
              <w:spacing w:before="120" w:after="120" w:line="280" w:lineRule="exact"/>
              <w:rPr>
                <w:rFonts w:ascii="Bookman Old Style" w:hAnsi="Bookman Old Style" w:cs="Arial"/>
              </w:rPr>
            </w:pPr>
            <w:r>
              <w:rPr>
                <w:rFonts w:ascii="Bookman Old Style" w:hAnsi="Bookman Old Style" w:cs="Arial"/>
              </w:rPr>
              <w:t>Quality of issues being addressed.</w:t>
            </w:r>
          </w:p>
        </w:tc>
        <w:tc>
          <w:tcPr>
            <w:tcW w:w="708" w:type="dxa"/>
          </w:tcPr>
          <w:p w14:paraId="3EF9DD94" w14:textId="77777777" w:rsidR="005F24D8" w:rsidRDefault="005F24D8" w:rsidP="008A4166">
            <w:pPr>
              <w:snapToGrid w:val="0"/>
              <w:spacing w:before="120" w:after="120" w:line="280" w:lineRule="exact"/>
              <w:jc w:val="center"/>
              <w:rPr>
                <w:rFonts w:ascii="Bookman Old Style" w:hAnsi="Bookman Old Style" w:cs="Arial"/>
              </w:rPr>
            </w:pPr>
          </w:p>
        </w:tc>
        <w:tc>
          <w:tcPr>
            <w:tcW w:w="709" w:type="dxa"/>
            <w:shd w:val="clear" w:color="auto" w:fill="F2F2F2" w:themeFill="background1" w:themeFillShade="F2"/>
          </w:tcPr>
          <w:p w14:paraId="12B6594D" w14:textId="0251DB62" w:rsidR="005F24D8" w:rsidRDefault="005F24D8" w:rsidP="008A4166">
            <w:pPr>
              <w:snapToGrid w:val="0"/>
              <w:spacing w:before="120" w:after="120" w:line="280" w:lineRule="exact"/>
              <w:jc w:val="center"/>
              <w:rPr>
                <w:rFonts w:ascii="Bookman Old Style" w:hAnsi="Bookman Old Style" w:cs="Arial"/>
              </w:rPr>
            </w:pPr>
            <w:r>
              <w:rPr>
                <w:rFonts w:ascii="Bookman Old Style" w:hAnsi="Bookman Old Style" w:cs="Arial"/>
              </w:rPr>
              <w:t>1</w:t>
            </w:r>
          </w:p>
        </w:tc>
      </w:tr>
      <w:tr w:rsidR="005F24D8" w:rsidRPr="00EE12CC" w14:paraId="134E80E1" w14:textId="77777777" w:rsidTr="006D29EA">
        <w:tc>
          <w:tcPr>
            <w:tcW w:w="846" w:type="dxa"/>
            <w:shd w:val="clear" w:color="auto" w:fill="F2F2F2" w:themeFill="background1" w:themeFillShade="F2"/>
          </w:tcPr>
          <w:p w14:paraId="0A9424CB" w14:textId="7BA1B284" w:rsidR="005F24D8" w:rsidRPr="00EB5B2A" w:rsidRDefault="00684592"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6</w:t>
            </w:r>
          </w:p>
        </w:tc>
        <w:tc>
          <w:tcPr>
            <w:tcW w:w="6379" w:type="dxa"/>
          </w:tcPr>
          <w:p w14:paraId="705443EE" w14:textId="77777777" w:rsidR="005F24D8" w:rsidRPr="00EE12CC" w:rsidRDefault="005F24D8" w:rsidP="008A4166">
            <w:pPr>
              <w:snapToGrid w:val="0"/>
              <w:spacing w:before="120" w:after="120" w:line="280" w:lineRule="exact"/>
              <w:rPr>
                <w:rFonts w:ascii="Bookman Old Style" w:hAnsi="Bookman Old Style" w:cs="Arial"/>
              </w:rPr>
            </w:pPr>
            <w:r>
              <w:rPr>
                <w:rFonts w:ascii="Bookman Old Style" w:hAnsi="Bookman Old Style" w:cs="Arial"/>
              </w:rPr>
              <w:t>Quality of reflection on issues being addressed.</w:t>
            </w:r>
          </w:p>
        </w:tc>
        <w:tc>
          <w:tcPr>
            <w:tcW w:w="708" w:type="dxa"/>
          </w:tcPr>
          <w:p w14:paraId="6BBEE689" w14:textId="77777777" w:rsidR="005F24D8" w:rsidRDefault="005F24D8" w:rsidP="008A4166">
            <w:pPr>
              <w:snapToGrid w:val="0"/>
              <w:spacing w:before="120" w:after="120" w:line="280" w:lineRule="exact"/>
              <w:jc w:val="center"/>
              <w:rPr>
                <w:rFonts w:ascii="Bookman Old Style" w:hAnsi="Bookman Old Style" w:cs="Arial"/>
              </w:rPr>
            </w:pPr>
          </w:p>
        </w:tc>
        <w:tc>
          <w:tcPr>
            <w:tcW w:w="709" w:type="dxa"/>
            <w:shd w:val="clear" w:color="auto" w:fill="F2F2F2" w:themeFill="background1" w:themeFillShade="F2"/>
          </w:tcPr>
          <w:p w14:paraId="159F1753" w14:textId="6AFB14BF" w:rsidR="005F24D8" w:rsidRDefault="005F24D8" w:rsidP="008A4166">
            <w:pPr>
              <w:snapToGrid w:val="0"/>
              <w:spacing w:before="120" w:after="120" w:line="280" w:lineRule="exact"/>
              <w:jc w:val="center"/>
              <w:rPr>
                <w:rFonts w:ascii="Bookman Old Style" w:hAnsi="Bookman Old Style" w:cs="Arial"/>
              </w:rPr>
            </w:pPr>
            <w:r>
              <w:rPr>
                <w:rFonts w:ascii="Bookman Old Style" w:hAnsi="Bookman Old Style" w:cs="Arial"/>
              </w:rPr>
              <w:t>1</w:t>
            </w:r>
          </w:p>
        </w:tc>
      </w:tr>
      <w:tr w:rsidR="005F24D8" w:rsidRPr="00EE12CC" w14:paraId="6AE3835C" w14:textId="77777777" w:rsidTr="006D29EA">
        <w:tc>
          <w:tcPr>
            <w:tcW w:w="846" w:type="dxa"/>
            <w:shd w:val="clear" w:color="auto" w:fill="F2F2F2" w:themeFill="background1" w:themeFillShade="F2"/>
          </w:tcPr>
          <w:p w14:paraId="089B5DC1" w14:textId="35C740A5" w:rsidR="005F24D8" w:rsidRPr="00EB5B2A" w:rsidRDefault="00684592"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7</w:t>
            </w:r>
          </w:p>
        </w:tc>
        <w:tc>
          <w:tcPr>
            <w:tcW w:w="6379" w:type="dxa"/>
          </w:tcPr>
          <w:p w14:paraId="4B6858A1" w14:textId="77777777" w:rsidR="005F24D8" w:rsidRPr="00EE12CC" w:rsidRDefault="005F24D8" w:rsidP="008A4166">
            <w:pPr>
              <w:snapToGrid w:val="0"/>
              <w:spacing w:before="120" w:after="120" w:line="280" w:lineRule="exact"/>
              <w:rPr>
                <w:rFonts w:ascii="Bookman Old Style" w:hAnsi="Bookman Old Style" w:cs="Arial"/>
              </w:rPr>
            </w:pPr>
            <w:r>
              <w:rPr>
                <w:rFonts w:ascii="Bookman Old Style" w:hAnsi="Bookman Old Style" w:cs="Arial"/>
              </w:rPr>
              <w:t>Quality of business writing practice.</w:t>
            </w:r>
          </w:p>
        </w:tc>
        <w:tc>
          <w:tcPr>
            <w:tcW w:w="708" w:type="dxa"/>
          </w:tcPr>
          <w:p w14:paraId="7D1CF612" w14:textId="77777777" w:rsidR="005F24D8" w:rsidRDefault="005F24D8" w:rsidP="008A4166">
            <w:pPr>
              <w:snapToGrid w:val="0"/>
              <w:spacing w:before="120" w:after="120" w:line="280" w:lineRule="exact"/>
              <w:jc w:val="center"/>
              <w:rPr>
                <w:rFonts w:ascii="Bookman Old Style" w:hAnsi="Bookman Old Style" w:cs="Arial"/>
              </w:rPr>
            </w:pPr>
          </w:p>
        </w:tc>
        <w:tc>
          <w:tcPr>
            <w:tcW w:w="709" w:type="dxa"/>
            <w:shd w:val="clear" w:color="auto" w:fill="F2F2F2" w:themeFill="background1" w:themeFillShade="F2"/>
          </w:tcPr>
          <w:p w14:paraId="5B190BB8" w14:textId="73FD971A" w:rsidR="005F24D8" w:rsidRDefault="005F24D8" w:rsidP="008A4166">
            <w:pPr>
              <w:snapToGrid w:val="0"/>
              <w:spacing w:before="120" w:after="120" w:line="280" w:lineRule="exact"/>
              <w:jc w:val="center"/>
              <w:rPr>
                <w:rFonts w:ascii="Bookman Old Style" w:hAnsi="Bookman Old Style" w:cs="Arial"/>
              </w:rPr>
            </w:pPr>
            <w:r>
              <w:rPr>
                <w:rFonts w:ascii="Bookman Old Style" w:hAnsi="Bookman Old Style" w:cs="Arial"/>
              </w:rPr>
              <w:t>1</w:t>
            </w:r>
          </w:p>
        </w:tc>
      </w:tr>
      <w:tr w:rsidR="005F24D8" w:rsidRPr="00EE12CC" w14:paraId="700CF502" w14:textId="77777777" w:rsidTr="006D29EA">
        <w:tc>
          <w:tcPr>
            <w:tcW w:w="846" w:type="dxa"/>
            <w:shd w:val="clear" w:color="auto" w:fill="F2F2F2" w:themeFill="background1" w:themeFillShade="F2"/>
          </w:tcPr>
          <w:p w14:paraId="29AB8539" w14:textId="587D995A" w:rsidR="005F24D8" w:rsidRPr="00EB5B2A" w:rsidRDefault="00684592"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8</w:t>
            </w:r>
          </w:p>
        </w:tc>
        <w:tc>
          <w:tcPr>
            <w:tcW w:w="6379" w:type="dxa"/>
          </w:tcPr>
          <w:p w14:paraId="34229720" w14:textId="78D44BA4" w:rsidR="005F24D8" w:rsidRPr="00EE12CC" w:rsidRDefault="005F24D8" w:rsidP="008A4166">
            <w:pPr>
              <w:snapToGrid w:val="0"/>
              <w:spacing w:before="120" w:after="120" w:line="280" w:lineRule="exact"/>
              <w:rPr>
                <w:rFonts w:ascii="Bookman Old Style" w:hAnsi="Bookman Old Style" w:cs="Arial"/>
              </w:rPr>
            </w:pPr>
            <w:r>
              <w:rPr>
                <w:rFonts w:ascii="Bookman Old Style" w:hAnsi="Bookman Old Style" w:cs="Arial"/>
              </w:rPr>
              <w:t>Quality of formatting and presentation.</w:t>
            </w:r>
          </w:p>
        </w:tc>
        <w:tc>
          <w:tcPr>
            <w:tcW w:w="708" w:type="dxa"/>
          </w:tcPr>
          <w:p w14:paraId="2E0C820A" w14:textId="77777777" w:rsidR="005F24D8" w:rsidRDefault="005F24D8" w:rsidP="008A4166">
            <w:pPr>
              <w:snapToGrid w:val="0"/>
              <w:spacing w:before="120" w:after="120" w:line="280" w:lineRule="exact"/>
              <w:jc w:val="center"/>
              <w:rPr>
                <w:rFonts w:ascii="Bookman Old Style" w:hAnsi="Bookman Old Style" w:cs="Arial"/>
              </w:rPr>
            </w:pPr>
          </w:p>
        </w:tc>
        <w:tc>
          <w:tcPr>
            <w:tcW w:w="709" w:type="dxa"/>
            <w:shd w:val="clear" w:color="auto" w:fill="F2F2F2" w:themeFill="background1" w:themeFillShade="F2"/>
          </w:tcPr>
          <w:p w14:paraId="30E58430" w14:textId="35032CC2" w:rsidR="005F24D8" w:rsidRDefault="005F24D8" w:rsidP="008A4166">
            <w:pPr>
              <w:snapToGrid w:val="0"/>
              <w:spacing w:before="120" w:after="120" w:line="280" w:lineRule="exact"/>
              <w:jc w:val="center"/>
              <w:rPr>
                <w:rFonts w:ascii="Bookman Old Style" w:hAnsi="Bookman Old Style" w:cs="Arial"/>
              </w:rPr>
            </w:pPr>
            <w:r>
              <w:rPr>
                <w:rFonts w:ascii="Bookman Old Style" w:hAnsi="Bookman Old Style" w:cs="Arial"/>
              </w:rPr>
              <w:t>1</w:t>
            </w:r>
          </w:p>
        </w:tc>
      </w:tr>
      <w:tr w:rsidR="00684592" w:rsidRPr="00EE12CC" w14:paraId="61AA4C86" w14:textId="77777777" w:rsidTr="006D29EA">
        <w:tc>
          <w:tcPr>
            <w:tcW w:w="846" w:type="dxa"/>
            <w:shd w:val="clear" w:color="auto" w:fill="F2F2F2" w:themeFill="background1" w:themeFillShade="F2"/>
          </w:tcPr>
          <w:p w14:paraId="1E13A84F" w14:textId="0573EC6E" w:rsidR="00684592" w:rsidRPr="00EB5B2A" w:rsidRDefault="00684592"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9</w:t>
            </w:r>
          </w:p>
        </w:tc>
        <w:tc>
          <w:tcPr>
            <w:tcW w:w="6379" w:type="dxa"/>
          </w:tcPr>
          <w:p w14:paraId="732C917F" w14:textId="77777777" w:rsidR="00684592" w:rsidRPr="00EE12CC" w:rsidRDefault="00684592" w:rsidP="008A4166">
            <w:pPr>
              <w:snapToGrid w:val="0"/>
              <w:spacing w:before="120" w:after="120" w:line="280" w:lineRule="exact"/>
              <w:rPr>
                <w:rFonts w:ascii="Bookman Old Style" w:hAnsi="Bookman Old Style" w:cs="Arial"/>
              </w:rPr>
            </w:pPr>
            <w:r>
              <w:rPr>
                <w:rFonts w:ascii="Bookman Old Style" w:hAnsi="Bookman Old Style" w:cs="Arial"/>
              </w:rPr>
              <w:t>Includes relevant examples or illustrations.</w:t>
            </w:r>
          </w:p>
        </w:tc>
        <w:tc>
          <w:tcPr>
            <w:tcW w:w="708" w:type="dxa"/>
          </w:tcPr>
          <w:p w14:paraId="0FD6BB30" w14:textId="77777777" w:rsidR="00684592" w:rsidRDefault="00684592" w:rsidP="008A4166">
            <w:pPr>
              <w:snapToGrid w:val="0"/>
              <w:spacing w:before="120" w:after="120" w:line="280" w:lineRule="exact"/>
              <w:jc w:val="center"/>
              <w:rPr>
                <w:rFonts w:ascii="Bookman Old Style" w:hAnsi="Bookman Old Style" w:cs="Arial"/>
              </w:rPr>
            </w:pPr>
          </w:p>
        </w:tc>
        <w:tc>
          <w:tcPr>
            <w:tcW w:w="709" w:type="dxa"/>
            <w:shd w:val="clear" w:color="auto" w:fill="F2F2F2" w:themeFill="background1" w:themeFillShade="F2"/>
          </w:tcPr>
          <w:p w14:paraId="3BD7D244" w14:textId="31E9CF3A" w:rsidR="00684592" w:rsidRDefault="00684592" w:rsidP="008A4166">
            <w:pPr>
              <w:snapToGrid w:val="0"/>
              <w:spacing w:before="120" w:after="120" w:line="280" w:lineRule="exact"/>
              <w:jc w:val="center"/>
              <w:rPr>
                <w:rFonts w:ascii="Bookman Old Style" w:hAnsi="Bookman Old Style" w:cs="Arial"/>
              </w:rPr>
            </w:pPr>
            <w:r>
              <w:rPr>
                <w:rFonts w:ascii="Bookman Old Style" w:hAnsi="Bookman Old Style" w:cs="Arial"/>
              </w:rPr>
              <w:t>1</w:t>
            </w:r>
          </w:p>
        </w:tc>
      </w:tr>
      <w:tr w:rsidR="00684592" w:rsidRPr="00EE12CC" w14:paraId="29A962A8" w14:textId="77777777" w:rsidTr="006D29EA">
        <w:tc>
          <w:tcPr>
            <w:tcW w:w="846" w:type="dxa"/>
            <w:shd w:val="clear" w:color="auto" w:fill="F2F2F2" w:themeFill="background1" w:themeFillShade="F2"/>
          </w:tcPr>
          <w:p w14:paraId="677D43DC" w14:textId="77777777" w:rsidR="00684592" w:rsidRPr="00EB5B2A" w:rsidRDefault="00684592" w:rsidP="008A4166">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10</w:t>
            </w:r>
          </w:p>
        </w:tc>
        <w:tc>
          <w:tcPr>
            <w:tcW w:w="6379" w:type="dxa"/>
          </w:tcPr>
          <w:p w14:paraId="4BA129F6" w14:textId="2F0A03E6" w:rsidR="00684592" w:rsidRPr="00EE12CC" w:rsidRDefault="00684592" w:rsidP="008A4166">
            <w:pPr>
              <w:snapToGrid w:val="0"/>
              <w:spacing w:before="120" w:after="120" w:line="280" w:lineRule="exact"/>
              <w:rPr>
                <w:rFonts w:ascii="Bookman Old Style" w:hAnsi="Bookman Old Style" w:cs="Arial"/>
              </w:rPr>
            </w:pPr>
            <w:r>
              <w:rPr>
                <w:rFonts w:ascii="Bookman Old Style" w:hAnsi="Bookman Old Style" w:cs="Arial"/>
              </w:rPr>
              <w:t>Referencing or acknowledgment as required.</w:t>
            </w:r>
          </w:p>
        </w:tc>
        <w:tc>
          <w:tcPr>
            <w:tcW w:w="708" w:type="dxa"/>
          </w:tcPr>
          <w:p w14:paraId="00D39072" w14:textId="77777777" w:rsidR="00684592" w:rsidRDefault="00684592" w:rsidP="008A4166">
            <w:pPr>
              <w:snapToGrid w:val="0"/>
              <w:spacing w:before="120" w:after="120" w:line="280" w:lineRule="exact"/>
              <w:jc w:val="center"/>
              <w:rPr>
                <w:rFonts w:ascii="Bookman Old Style" w:hAnsi="Bookman Old Style" w:cs="Arial"/>
              </w:rPr>
            </w:pPr>
          </w:p>
        </w:tc>
        <w:tc>
          <w:tcPr>
            <w:tcW w:w="709" w:type="dxa"/>
            <w:shd w:val="clear" w:color="auto" w:fill="F2F2F2" w:themeFill="background1" w:themeFillShade="F2"/>
          </w:tcPr>
          <w:p w14:paraId="4F59233B" w14:textId="0C67116D" w:rsidR="00684592" w:rsidRDefault="00684592" w:rsidP="008A4166">
            <w:pPr>
              <w:snapToGrid w:val="0"/>
              <w:spacing w:before="120" w:after="120" w:line="280" w:lineRule="exact"/>
              <w:jc w:val="center"/>
              <w:rPr>
                <w:rFonts w:ascii="Bookman Old Style" w:hAnsi="Bookman Old Style" w:cs="Arial"/>
              </w:rPr>
            </w:pPr>
            <w:r>
              <w:rPr>
                <w:rFonts w:ascii="Bookman Old Style" w:hAnsi="Bookman Old Style" w:cs="Arial"/>
              </w:rPr>
              <w:t>1</w:t>
            </w:r>
          </w:p>
        </w:tc>
      </w:tr>
    </w:tbl>
    <w:p w14:paraId="33373409" w14:textId="44C99112" w:rsidR="008A4166" w:rsidRPr="008A4166" w:rsidRDefault="00684592" w:rsidP="008A4166">
      <w:pPr>
        <w:snapToGrid w:val="0"/>
        <w:spacing w:before="240" w:after="120" w:line="280" w:lineRule="exact"/>
        <w:rPr>
          <w:rFonts w:ascii="Bookman Old Style" w:hAnsi="Bookman Old Style"/>
        </w:rPr>
      </w:pPr>
      <w:r>
        <w:rPr>
          <w:rFonts w:ascii="Bookman Old Style" w:hAnsi="Bookman Old Style"/>
        </w:rPr>
        <w:t xml:space="preserve">Each one of the reports is graded out of 10. The total of the ten grades is divided by 10 for the 10% weighting for the grade for the unit. </w:t>
      </w:r>
    </w:p>
    <w:tbl>
      <w:tblPr>
        <w:tblStyle w:val="TableGrid"/>
        <w:tblW w:w="0" w:type="auto"/>
        <w:tblLook w:val="04A0" w:firstRow="1" w:lastRow="0" w:firstColumn="1" w:lastColumn="0" w:noHBand="0" w:noVBand="1"/>
      </w:tblPr>
      <w:tblGrid>
        <w:gridCol w:w="1096"/>
        <w:gridCol w:w="708"/>
        <w:gridCol w:w="709"/>
        <w:gridCol w:w="709"/>
        <w:gridCol w:w="709"/>
        <w:gridCol w:w="708"/>
        <w:gridCol w:w="709"/>
        <w:gridCol w:w="709"/>
        <w:gridCol w:w="709"/>
        <w:gridCol w:w="708"/>
        <w:gridCol w:w="709"/>
        <w:gridCol w:w="1026"/>
      </w:tblGrid>
      <w:tr w:rsidR="008A4166" w:rsidRPr="00C7405D" w14:paraId="77B241F9" w14:textId="77777777" w:rsidTr="0021177D">
        <w:tc>
          <w:tcPr>
            <w:tcW w:w="1096" w:type="dxa"/>
            <w:tcBorders>
              <w:bottom w:val="single" w:sz="4" w:space="0" w:color="auto"/>
            </w:tcBorders>
            <w:shd w:val="clear" w:color="auto" w:fill="F2F2F2" w:themeFill="background1" w:themeFillShade="F2"/>
            <w:vAlign w:val="center"/>
          </w:tcPr>
          <w:p w14:paraId="67D40952" w14:textId="77777777" w:rsidR="008A4166" w:rsidRPr="00C7405D" w:rsidRDefault="008A4166" w:rsidP="008A4166">
            <w:pPr>
              <w:pStyle w:val="BodyText"/>
              <w:spacing w:before="120" w:line="280" w:lineRule="exact"/>
              <w:rPr>
                <w:rFonts w:ascii="Bookman Old Style" w:hAnsi="Bookman Old Style"/>
                <w:b/>
                <w:bCs/>
              </w:rPr>
            </w:pPr>
            <w:r>
              <w:rPr>
                <w:rFonts w:ascii="Bookman Old Style" w:hAnsi="Bookman Old Style"/>
                <w:b/>
                <w:bCs/>
                <w:color w:val="002060"/>
              </w:rPr>
              <w:t>Grades</w:t>
            </w:r>
          </w:p>
        </w:tc>
        <w:tc>
          <w:tcPr>
            <w:tcW w:w="8113" w:type="dxa"/>
            <w:gridSpan w:val="11"/>
            <w:tcBorders>
              <w:bottom w:val="single" w:sz="4" w:space="0" w:color="auto"/>
            </w:tcBorders>
            <w:shd w:val="clear" w:color="auto" w:fill="F2F2F2" w:themeFill="background1" w:themeFillShade="F2"/>
            <w:vAlign w:val="center"/>
          </w:tcPr>
          <w:p w14:paraId="4C7676A4" w14:textId="77777777" w:rsidR="008A4166" w:rsidRPr="00006F32" w:rsidRDefault="008A4166" w:rsidP="008A4166">
            <w:pPr>
              <w:pStyle w:val="BodyText"/>
              <w:spacing w:before="120" w:line="280" w:lineRule="exact"/>
              <w:jc w:val="center"/>
              <w:rPr>
                <w:rFonts w:ascii="Bookman Old Style" w:hAnsi="Bookman Old Style"/>
                <w:b/>
                <w:bCs/>
              </w:rPr>
            </w:pPr>
            <w:r w:rsidRPr="00006F32">
              <w:rPr>
                <w:rFonts w:ascii="Bookman Old Style" w:hAnsi="Bookman Old Style"/>
                <w:b/>
                <w:bCs/>
                <w:color w:val="002060"/>
              </w:rPr>
              <w:t>Weeks</w:t>
            </w:r>
          </w:p>
        </w:tc>
      </w:tr>
      <w:tr w:rsidR="008A4166" w:rsidRPr="00C7405D" w14:paraId="2CF202CE" w14:textId="77777777" w:rsidTr="0021177D">
        <w:tc>
          <w:tcPr>
            <w:tcW w:w="1096" w:type="dxa"/>
            <w:shd w:val="clear" w:color="auto" w:fill="F2F2F2" w:themeFill="background1" w:themeFillShade="F2"/>
          </w:tcPr>
          <w:p w14:paraId="0C99E9D7" w14:textId="77777777" w:rsidR="008A4166" w:rsidRPr="00006F32" w:rsidRDefault="008A4166" w:rsidP="008A4166">
            <w:pPr>
              <w:pStyle w:val="BodyText"/>
              <w:spacing w:before="120" w:line="280" w:lineRule="exact"/>
              <w:jc w:val="center"/>
              <w:rPr>
                <w:rFonts w:ascii="Bookman Old Style" w:hAnsi="Bookman Old Style"/>
                <w:b/>
                <w:bCs/>
                <w:color w:val="002060"/>
              </w:rPr>
            </w:pPr>
          </w:p>
        </w:tc>
        <w:tc>
          <w:tcPr>
            <w:tcW w:w="708" w:type="dxa"/>
            <w:shd w:val="clear" w:color="auto" w:fill="F2F2F2" w:themeFill="background1" w:themeFillShade="F2"/>
            <w:vAlign w:val="center"/>
          </w:tcPr>
          <w:p w14:paraId="07ACA4AA" w14:textId="77777777" w:rsidR="008A4166" w:rsidRPr="00006F32" w:rsidRDefault="008A4166" w:rsidP="008A4166">
            <w:pPr>
              <w:pStyle w:val="BodyText"/>
              <w:spacing w:before="120" w:line="280" w:lineRule="exact"/>
              <w:jc w:val="center"/>
              <w:rPr>
                <w:rFonts w:ascii="Bookman Old Style" w:hAnsi="Bookman Old Style"/>
                <w:b/>
                <w:bCs/>
                <w:color w:val="002060"/>
              </w:rPr>
            </w:pPr>
            <w:r w:rsidRPr="00006F32">
              <w:rPr>
                <w:rFonts w:ascii="Bookman Old Style" w:hAnsi="Bookman Old Style"/>
                <w:b/>
                <w:bCs/>
                <w:color w:val="002060"/>
              </w:rPr>
              <w:t>02</w:t>
            </w:r>
          </w:p>
        </w:tc>
        <w:tc>
          <w:tcPr>
            <w:tcW w:w="709" w:type="dxa"/>
            <w:shd w:val="clear" w:color="auto" w:fill="F2F2F2" w:themeFill="background1" w:themeFillShade="F2"/>
            <w:vAlign w:val="center"/>
          </w:tcPr>
          <w:p w14:paraId="0535D325" w14:textId="77777777" w:rsidR="008A4166" w:rsidRPr="00006F32" w:rsidRDefault="008A4166" w:rsidP="008A4166">
            <w:pPr>
              <w:pStyle w:val="BodyText"/>
              <w:spacing w:before="120" w:line="280" w:lineRule="exact"/>
              <w:jc w:val="center"/>
              <w:rPr>
                <w:rFonts w:ascii="Bookman Old Style" w:hAnsi="Bookman Old Style"/>
                <w:b/>
                <w:bCs/>
                <w:color w:val="002060"/>
              </w:rPr>
            </w:pPr>
            <w:r w:rsidRPr="00006F32">
              <w:rPr>
                <w:rFonts w:ascii="Bookman Old Style" w:hAnsi="Bookman Old Style"/>
                <w:b/>
                <w:bCs/>
                <w:color w:val="002060"/>
              </w:rPr>
              <w:t>03</w:t>
            </w:r>
          </w:p>
        </w:tc>
        <w:tc>
          <w:tcPr>
            <w:tcW w:w="709" w:type="dxa"/>
            <w:shd w:val="clear" w:color="auto" w:fill="F2F2F2" w:themeFill="background1" w:themeFillShade="F2"/>
            <w:vAlign w:val="center"/>
          </w:tcPr>
          <w:p w14:paraId="7CF1ED8E" w14:textId="77777777" w:rsidR="008A4166" w:rsidRPr="00006F32" w:rsidRDefault="008A4166" w:rsidP="008A4166">
            <w:pPr>
              <w:pStyle w:val="BodyText"/>
              <w:spacing w:before="120" w:line="280" w:lineRule="exact"/>
              <w:jc w:val="center"/>
              <w:rPr>
                <w:rFonts w:ascii="Bookman Old Style" w:hAnsi="Bookman Old Style"/>
                <w:b/>
                <w:bCs/>
                <w:color w:val="002060"/>
              </w:rPr>
            </w:pPr>
            <w:r w:rsidRPr="00006F32">
              <w:rPr>
                <w:rFonts w:ascii="Bookman Old Style" w:hAnsi="Bookman Old Style"/>
                <w:b/>
                <w:bCs/>
                <w:color w:val="002060"/>
              </w:rPr>
              <w:t>04</w:t>
            </w:r>
          </w:p>
        </w:tc>
        <w:tc>
          <w:tcPr>
            <w:tcW w:w="709" w:type="dxa"/>
            <w:shd w:val="clear" w:color="auto" w:fill="F2F2F2" w:themeFill="background1" w:themeFillShade="F2"/>
            <w:vAlign w:val="center"/>
          </w:tcPr>
          <w:p w14:paraId="68336CD9" w14:textId="77777777" w:rsidR="008A4166" w:rsidRPr="00006F32" w:rsidRDefault="008A4166" w:rsidP="008A4166">
            <w:pPr>
              <w:pStyle w:val="BodyText"/>
              <w:spacing w:before="120" w:line="280" w:lineRule="exact"/>
              <w:jc w:val="center"/>
              <w:rPr>
                <w:rFonts w:ascii="Bookman Old Style" w:hAnsi="Bookman Old Style"/>
                <w:b/>
                <w:bCs/>
                <w:color w:val="002060"/>
              </w:rPr>
            </w:pPr>
            <w:r w:rsidRPr="00006F32">
              <w:rPr>
                <w:rFonts w:ascii="Bookman Old Style" w:hAnsi="Bookman Old Style"/>
                <w:b/>
                <w:bCs/>
                <w:color w:val="002060"/>
              </w:rPr>
              <w:t>05</w:t>
            </w:r>
          </w:p>
        </w:tc>
        <w:tc>
          <w:tcPr>
            <w:tcW w:w="708" w:type="dxa"/>
            <w:shd w:val="clear" w:color="auto" w:fill="F2F2F2" w:themeFill="background1" w:themeFillShade="F2"/>
            <w:vAlign w:val="center"/>
          </w:tcPr>
          <w:p w14:paraId="17E3C23C" w14:textId="77777777" w:rsidR="008A4166" w:rsidRPr="00006F32" w:rsidRDefault="008A4166" w:rsidP="008A4166">
            <w:pPr>
              <w:pStyle w:val="BodyText"/>
              <w:spacing w:before="120" w:line="280" w:lineRule="exact"/>
              <w:jc w:val="center"/>
              <w:rPr>
                <w:rFonts w:ascii="Bookman Old Style" w:hAnsi="Bookman Old Style"/>
                <w:b/>
                <w:bCs/>
                <w:color w:val="002060"/>
              </w:rPr>
            </w:pPr>
            <w:r w:rsidRPr="00006F32">
              <w:rPr>
                <w:rFonts w:ascii="Bookman Old Style" w:hAnsi="Bookman Old Style"/>
                <w:b/>
                <w:bCs/>
                <w:color w:val="002060"/>
              </w:rPr>
              <w:t>06</w:t>
            </w:r>
          </w:p>
        </w:tc>
        <w:tc>
          <w:tcPr>
            <w:tcW w:w="709" w:type="dxa"/>
            <w:shd w:val="clear" w:color="auto" w:fill="F2F2F2" w:themeFill="background1" w:themeFillShade="F2"/>
            <w:vAlign w:val="center"/>
          </w:tcPr>
          <w:p w14:paraId="179F45E0" w14:textId="77777777" w:rsidR="008A4166" w:rsidRPr="00006F32" w:rsidRDefault="008A4166" w:rsidP="008A4166">
            <w:pPr>
              <w:pStyle w:val="BodyText"/>
              <w:spacing w:before="120" w:line="280" w:lineRule="exact"/>
              <w:jc w:val="center"/>
              <w:rPr>
                <w:rFonts w:ascii="Bookman Old Style" w:hAnsi="Bookman Old Style"/>
                <w:b/>
                <w:bCs/>
                <w:color w:val="002060"/>
              </w:rPr>
            </w:pPr>
            <w:r w:rsidRPr="00006F32">
              <w:rPr>
                <w:rFonts w:ascii="Bookman Old Style" w:hAnsi="Bookman Old Style"/>
                <w:b/>
                <w:bCs/>
                <w:color w:val="002060"/>
              </w:rPr>
              <w:t>07</w:t>
            </w:r>
          </w:p>
        </w:tc>
        <w:tc>
          <w:tcPr>
            <w:tcW w:w="709" w:type="dxa"/>
            <w:shd w:val="clear" w:color="auto" w:fill="F2F2F2" w:themeFill="background1" w:themeFillShade="F2"/>
            <w:vAlign w:val="center"/>
          </w:tcPr>
          <w:p w14:paraId="54486031" w14:textId="77777777" w:rsidR="008A4166" w:rsidRPr="00006F32" w:rsidRDefault="008A4166" w:rsidP="008A4166">
            <w:pPr>
              <w:pStyle w:val="BodyText"/>
              <w:spacing w:before="120" w:line="280" w:lineRule="exact"/>
              <w:jc w:val="center"/>
              <w:rPr>
                <w:rFonts w:ascii="Bookman Old Style" w:hAnsi="Bookman Old Style"/>
                <w:b/>
                <w:bCs/>
                <w:color w:val="002060"/>
              </w:rPr>
            </w:pPr>
            <w:r w:rsidRPr="00006F32">
              <w:rPr>
                <w:rFonts w:ascii="Bookman Old Style" w:hAnsi="Bookman Old Style"/>
                <w:b/>
                <w:bCs/>
                <w:color w:val="002060"/>
              </w:rPr>
              <w:t>08</w:t>
            </w:r>
          </w:p>
        </w:tc>
        <w:tc>
          <w:tcPr>
            <w:tcW w:w="709" w:type="dxa"/>
            <w:shd w:val="clear" w:color="auto" w:fill="F2F2F2" w:themeFill="background1" w:themeFillShade="F2"/>
            <w:vAlign w:val="center"/>
          </w:tcPr>
          <w:p w14:paraId="779F0C04" w14:textId="77777777" w:rsidR="008A4166" w:rsidRPr="00006F32" w:rsidRDefault="008A4166" w:rsidP="008A4166">
            <w:pPr>
              <w:pStyle w:val="BodyText"/>
              <w:spacing w:before="120" w:line="280" w:lineRule="exact"/>
              <w:jc w:val="center"/>
              <w:rPr>
                <w:rFonts w:ascii="Bookman Old Style" w:hAnsi="Bookman Old Style"/>
                <w:b/>
                <w:bCs/>
                <w:color w:val="002060"/>
              </w:rPr>
            </w:pPr>
            <w:r w:rsidRPr="00006F32">
              <w:rPr>
                <w:rFonts w:ascii="Bookman Old Style" w:hAnsi="Bookman Old Style"/>
                <w:b/>
                <w:bCs/>
                <w:color w:val="002060"/>
              </w:rPr>
              <w:t>09</w:t>
            </w:r>
          </w:p>
        </w:tc>
        <w:tc>
          <w:tcPr>
            <w:tcW w:w="708" w:type="dxa"/>
            <w:shd w:val="clear" w:color="auto" w:fill="F2F2F2" w:themeFill="background1" w:themeFillShade="F2"/>
            <w:vAlign w:val="center"/>
          </w:tcPr>
          <w:p w14:paraId="2B9CFBF3" w14:textId="77777777" w:rsidR="008A4166" w:rsidRPr="00006F32" w:rsidRDefault="008A4166" w:rsidP="008A4166">
            <w:pPr>
              <w:pStyle w:val="BodyText"/>
              <w:spacing w:before="120" w:line="280" w:lineRule="exact"/>
              <w:jc w:val="center"/>
              <w:rPr>
                <w:rFonts w:ascii="Bookman Old Style" w:hAnsi="Bookman Old Style"/>
                <w:b/>
                <w:bCs/>
                <w:color w:val="002060"/>
              </w:rPr>
            </w:pPr>
            <w:r w:rsidRPr="00006F32">
              <w:rPr>
                <w:rFonts w:ascii="Bookman Old Style" w:hAnsi="Bookman Old Style"/>
                <w:b/>
                <w:bCs/>
                <w:color w:val="002060"/>
              </w:rPr>
              <w:t>10</w:t>
            </w:r>
          </w:p>
        </w:tc>
        <w:tc>
          <w:tcPr>
            <w:tcW w:w="709" w:type="dxa"/>
            <w:shd w:val="clear" w:color="auto" w:fill="F2F2F2" w:themeFill="background1" w:themeFillShade="F2"/>
            <w:vAlign w:val="center"/>
          </w:tcPr>
          <w:p w14:paraId="407A74EA" w14:textId="77777777" w:rsidR="008A4166" w:rsidRPr="00006F32" w:rsidRDefault="008A4166" w:rsidP="008A4166">
            <w:pPr>
              <w:pStyle w:val="BodyText"/>
              <w:spacing w:before="120" w:line="280" w:lineRule="exact"/>
              <w:jc w:val="center"/>
              <w:rPr>
                <w:rFonts w:ascii="Bookman Old Style" w:hAnsi="Bookman Old Style"/>
                <w:b/>
                <w:bCs/>
                <w:color w:val="002060"/>
              </w:rPr>
            </w:pPr>
            <w:r w:rsidRPr="00006F32">
              <w:rPr>
                <w:rFonts w:ascii="Bookman Old Style" w:hAnsi="Bookman Old Style"/>
                <w:b/>
                <w:bCs/>
                <w:color w:val="002060"/>
              </w:rPr>
              <w:t>11</w:t>
            </w:r>
          </w:p>
        </w:tc>
        <w:tc>
          <w:tcPr>
            <w:tcW w:w="1026" w:type="dxa"/>
            <w:shd w:val="clear" w:color="auto" w:fill="F2F2F2" w:themeFill="background1" w:themeFillShade="F2"/>
            <w:vAlign w:val="center"/>
          </w:tcPr>
          <w:p w14:paraId="34E41478" w14:textId="77777777" w:rsidR="008A4166" w:rsidRPr="00006F32" w:rsidRDefault="008A4166" w:rsidP="008A4166">
            <w:pPr>
              <w:pStyle w:val="BodyText"/>
              <w:spacing w:before="120" w:line="280" w:lineRule="exact"/>
              <w:jc w:val="center"/>
              <w:rPr>
                <w:rFonts w:ascii="Bookman Old Style" w:hAnsi="Bookman Old Style"/>
                <w:b/>
                <w:bCs/>
                <w:color w:val="002060"/>
              </w:rPr>
            </w:pPr>
            <w:r>
              <w:rPr>
                <w:rFonts w:ascii="Bookman Old Style" w:hAnsi="Bookman Old Style"/>
                <w:b/>
                <w:bCs/>
                <w:color w:val="002060"/>
              </w:rPr>
              <w:t>/100</w:t>
            </w:r>
          </w:p>
        </w:tc>
      </w:tr>
      <w:tr w:rsidR="008A4166" w:rsidRPr="00C7405D" w14:paraId="3F516265" w14:textId="77777777" w:rsidTr="0021177D">
        <w:tc>
          <w:tcPr>
            <w:tcW w:w="1096" w:type="dxa"/>
            <w:shd w:val="clear" w:color="auto" w:fill="F2F2F2" w:themeFill="background1" w:themeFillShade="F2"/>
          </w:tcPr>
          <w:p w14:paraId="5B62700D" w14:textId="77777777" w:rsidR="008A4166" w:rsidRPr="00006F32" w:rsidRDefault="008A4166" w:rsidP="008A4166">
            <w:pPr>
              <w:pStyle w:val="BodyText"/>
              <w:spacing w:before="120" w:line="280" w:lineRule="exact"/>
              <w:jc w:val="center"/>
              <w:rPr>
                <w:rFonts w:ascii="Bookman Old Style" w:hAnsi="Bookman Old Style"/>
                <w:b/>
                <w:bCs/>
                <w:color w:val="002060"/>
              </w:rPr>
            </w:pPr>
            <w:r>
              <w:rPr>
                <w:rFonts w:ascii="Bookman Old Style" w:hAnsi="Bookman Old Style"/>
                <w:b/>
                <w:bCs/>
                <w:color w:val="002060"/>
              </w:rPr>
              <w:t>/10</w:t>
            </w:r>
          </w:p>
        </w:tc>
        <w:tc>
          <w:tcPr>
            <w:tcW w:w="708" w:type="dxa"/>
          </w:tcPr>
          <w:p w14:paraId="6A718D0B" w14:textId="77777777" w:rsidR="008A4166" w:rsidRPr="00C7405D" w:rsidRDefault="008A4166" w:rsidP="008A4166">
            <w:pPr>
              <w:pStyle w:val="BodyText"/>
              <w:spacing w:before="120" w:line="280" w:lineRule="exact"/>
              <w:jc w:val="center"/>
              <w:rPr>
                <w:rFonts w:ascii="Bookman Old Style" w:hAnsi="Bookman Old Style"/>
              </w:rPr>
            </w:pPr>
          </w:p>
        </w:tc>
        <w:tc>
          <w:tcPr>
            <w:tcW w:w="709" w:type="dxa"/>
          </w:tcPr>
          <w:p w14:paraId="213CD589" w14:textId="77777777" w:rsidR="008A4166" w:rsidRPr="00C7405D" w:rsidRDefault="008A4166" w:rsidP="008A4166">
            <w:pPr>
              <w:pStyle w:val="BodyText"/>
              <w:spacing w:before="120" w:line="280" w:lineRule="exact"/>
              <w:jc w:val="center"/>
              <w:rPr>
                <w:rFonts w:ascii="Bookman Old Style" w:hAnsi="Bookman Old Style"/>
              </w:rPr>
            </w:pPr>
          </w:p>
        </w:tc>
        <w:tc>
          <w:tcPr>
            <w:tcW w:w="709" w:type="dxa"/>
          </w:tcPr>
          <w:p w14:paraId="35D8A9E2" w14:textId="77777777" w:rsidR="008A4166" w:rsidRPr="00C7405D" w:rsidRDefault="008A4166" w:rsidP="008A4166">
            <w:pPr>
              <w:pStyle w:val="BodyText"/>
              <w:spacing w:before="120" w:line="280" w:lineRule="exact"/>
              <w:jc w:val="center"/>
              <w:rPr>
                <w:rFonts w:ascii="Bookman Old Style" w:hAnsi="Bookman Old Style"/>
              </w:rPr>
            </w:pPr>
          </w:p>
        </w:tc>
        <w:tc>
          <w:tcPr>
            <w:tcW w:w="709" w:type="dxa"/>
          </w:tcPr>
          <w:p w14:paraId="53FA1705" w14:textId="77777777" w:rsidR="008A4166" w:rsidRPr="00C7405D" w:rsidRDefault="008A4166" w:rsidP="008A4166">
            <w:pPr>
              <w:pStyle w:val="BodyText"/>
              <w:spacing w:before="120" w:line="280" w:lineRule="exact"/>
              <w:jc w:val="center"/>
              <w:rPr>
                <w:rFonts w:ascii="Bookman Old Style" w:hAnsi="Bookman Old Style"/>
              </w:rPr>
            </w:pPr>
          </w:p>
        </w:tc>
        <w:tc>
          <w:tcPr>
            <w:tcW w:w="708" w:type="dxa"/>
          </w:tcPr>
          <w:p w14:paraId="3C520571" w14:textId="77777777" w:rsidR="008A4166" w:rsidRPr="00C7405D" w:rsidRDefault="008A4166" w:rsidP="008A4166">
            <w:pPr>
              <w:pStyle w:val="BodyText"/>
              <w:spacing w:before="120" w:line="280" w:lineRule="exact"/>
              <w:jc w:val="center"/>
              <w:rPr>
                <w:rFonts w:ascii="Bookman Old Style" w:hAnsi="Bookman Old Style"/>
              </w:rPr>
            </w:pPr>
          </w:p>
        </w:tc>
        <w:tc>
          <w:tcPr>
            <w:tcW w:w="709" w:type="dxa"/>
          </w:tcPr>
          <w:p w14:paraId="31A785BC" w14:textId="77777777" w:rsidR="008A4166" w:rsidRPr="00C7405D" w:rsidRDefault="008A4166" w:rsidP="008A4166">
            <w:pPr>
              <w:pStyle w:val="BodyText"/>
              <w:spacing w:before="120" w:line="280" w:lineRule="exact"/>
              <w:jc w:val="center"/>
              <w:rPr>
                <w:rFonts w:ascii="Bookman Old Style" w:hAnsi="Bookman Old Style"/>
              </w:rPr>
            </w:pPr>
          </w:p>
        </w:tc>
        <w:tc>
          <w:tcPr>
            <w:tcW w:w="709" w:type="dxa"/>
          </w:tcPr>
          <w:p w14:paraId="02C2544B" w14:textId="77777777" w:rsidR="008A4166" w:rsidRPr="00C7405D" w:rsidRDefault="008A4166" w:rsidP="008A4166">
            <w:pPr>
              <w:pStyle w:val="BodyText"/>
              <w:spacing w:before="120" w:line="280" w:lineRule="exact"/>
              <w:jc w:val="center"/>
              <w:rPr>
                <w:rFonts w:ascii="Bookman Old Style" w:hAnsi="Bookman Old Style"/>
              </w:rPr>
            </w:pPr>
          </w:p>
        </w:tc>
        <w:tc>
          <w:tcPr>
            <w:tcW w:w="709" w:type="dxa"/>
          </w:tcPr>
          <w:p w14:paraId="7428704C" w14:textId="77777777" w:rsidR="008A4166" w:rsidRPr="00C7405D" w:rsidRDefault="008A4166" w:rsidP="008A4166">
            <w:pPr>
              <w:pStyle w:val="BodyText"/>
              <w:spacing w:before="120" w:line="280" w:lineRule="exact"/>
              <w:jc w:val="center"/>
              <w:rPr>
                <w:rFonts w:ascii="Bookman Old Style" w:hAnsi="Bookman Old Style"/>
              </w:rPr>
            </w:pPr>
          </w:p>
        </w:tc>
        <w:tc>
          <w:tcPr>
            <w:tcW w:w="708" w:type="dxa"/>
          </w:tcPr>
          <w:p w14:paraId="4E691683" w14:textId="77777777" w:rsidR="008A4166" w:rsidRPr="00C7405D" w:rsidRDefault="008A4166" w:rsidP="008A4166">
            <w:pPr>
              <w:pStyle w:val="BodyText"/>
              <w:spacing w:before="120" w:line="280" w:lineRule="exact"/>
              <w:jc w:val="center"/>
              <w:rPr>
                <w:rFonts w:ascii="Bookman Old Style" w:hAnsi="Bookman Old Style"/>
              </w:rPr>
            </w:pPr>
          </w:p>
        </w:tc>
        <w:tc>
          <w:tcPr>
            <w:tcW w:w="709" w:type="dxa"/>
          </w:tcPr>
          <w:p w14:paraId="30917695" w14:textId="77777777" w:rsidR="008A4166" w:rsidRPr="00C7405D" w:rsidRDefault="008A4166" w:rsidP="008A4166">
            <w:pPr>
              <w:pStyle w:val="BodyText"/>
              <w:spacing w:before="120" w:line="280" w:lineRule="exact"/>
              <w:jc w:val="center"/>
              <w:rPr>
                <w:rFonts w:ascii="Bookman Old Style" w:hAnsi="Bookman Old Style"/>
              </w:rPr>
            </w:pPr>
          </w:p>
        </w:tc>
        <w:tc>
          <w:tcPr>
            <w:tcW w:w="1026" w:type="dxa"/>
          </w:tcPr>
          <w:p w14:paraId="577F078C" w14:textId="77777777" w:rsidR="008A4166" w:rsidRPr="00C7405D" w:rsidRDefault="008A4166" w:rsidP="008A4166">
            <w:pPr>
              <w:pStyle w:val="BodyText"/>
              <w:spacing w:before="120" w:line="280" w:lineRule="exact"/>
              <w:jc w:val="center"/>
              <w:rPr>
                <w:rFonts w:ascii="Bookman Old Style" w:hAnsi="Bookman Old Style"/>
              </w:rPr>
            </w:pPr>
          </w:p>
        </w:tc>
      </w:tr>
    </w:tbl>
    <w:p w14:paraId="3038A30B" w14:textId="77777777" w:rsidR="008A4166" w:rsidRDefault="008A4166" w:rsidP="008A4166">
      <w:pPr>
        <w:pStyle w:val="AABodyText"/>
        <w:spacing w:before="0" w:after="0" w:line="280" w:lineRule="exact"/>
        <w:rPr>
          <w:rFonts w:ascii="Arial" w:hAnsi="Arial" w:cs="Arial"/>
          <w:sz w:val="22"/>
          <w:szCs w:val="22"/>
        </w:rPr>
      </w:pPr>
      <w:bookmarkStart w:id="8" w:name="_Hlk132786895"/>
    </w:p>
    <w:tbl>
      <w:tblPr>
        <w:tblStyle w:val="TableGrid"/>
        <w:tblW w:w="0" w:type="auto"/>
        <w:tblLook w:val="04A0" w:firstRow="1" w:lastRow="0" w:firstColumn="1" w:lastColumn="0" w:noHBand="0" w:noVBand="1"/>
      </w:tblPr>
      <w:tblGrid>
        <w:gridCol w:w="4390"/>
        <w:gridCol w:w="1134"/>
        <w:gridCol w:w="1134"/>
      </w:tblGrid>
      <w:tr w:rsidR="008A4166" w:rsidRPr="009D5C09" w14:paraId="6B046A59" w14:textId="77777777" w:rsidTr="0021177D">
        <w:trPr>
          <w:trHeight w:val="551"/>
        </w:trPr>
        <w:tc>
          <w:tcPr>
            <w:tcW w:w="4390" w:type="dxa"/>
            <w:tcBorders>
              <w:bottom w:val="single" w:sz="4" w:space="0" w:color="auto"/>
            </w:tcBorders>
            <w:shd w:val="clear" w:color="auto" w:fill="F2F2F2" w:themeFill="background1" w:themeFillShade="F2"/>
          </w:tcPr>
          <w:p w14:paraId="07D3BB7C" w14:textId="77777777" w:rsidR="008A4166" w:rsidRPr="009D5C09" w:rsidRDefault="008A4166" w:rsidP="008A4166">
            <w:pPr>
              <w:pStyle w:val="AABodyText"/>
              <w:spacing w:before="120" w:after="120" w:line="280" w:lineRule="exact"/>
              <w:rPr>
                <w:rFonts w:ascii="Bookman Old Style" w:hAnsi="Bookman Old Style" w:cs="Arial"/>
                <w:b/>
                <w:bCs/>
                <w:color w:val="002060"/>
                <w:sz w:val="22"/>
                <w:szCs w:val="22"/>
              </w:rPr>
            </w:pPr>
            <w:bookmarkStart w:id="9" w:name="_Hlk132786107"/>
            <w:r>
              <w:rPr>
                <w:rFonts w:ascii="Bookman Old Style" w:hAnsi="Bookman Old Style" w:cs="Arial"/>
                <w:b/>
                <w:bCs/>
                <w:color w:val="002060"/>
                <w:sz w:val="22"/>
                <w:szCs w:val="22"/>
              </w:rPr>
              <w:t>Assignment Criteria - Marking</w:t>
            </w:r>
          </w:p>
        </w:tc>
        <w:tc>
          <w:tcPr>
            <w:tcW w:w="1134" w:type="dxa"/>
            <w:shd w:val="clear" w:color="auto" w:fill="F2F2F2" w:themeFill="background1" w:themeFillShade="F2"/>
          </w:tcPr>
          <w:p w14:paraId="60CC3965" w14:textId="77777777" w:rsidR="008A4166" w:rsidRPr="009D5C09" w:rsidRDefault="008A4166" w:rsidP="008A4166">
            <w:pPr>
              <w:pStyle w:val="AABodyText"/>
              <w:spacing w:before="120" w:after="120" w:line="280" w:lineRule="exact"/>
              <w:jc w:val="center"/>
              <w:rPr>
                <w:rFonts w:ascii="Bookman Old Style" w:hAnsi="Bookman Old Style" w:cs="Arial"/>
                <w:b/>
                <w:bCs/>
                <w:color w:val="002060"/>
                <w:sz w:val="22"/>
                <w:szCs w:val="22"/>
              </w:rPr>
            </w:pPr>
            <w:r>
              <w:rPr>
                <w:rFonts w:ascii="Bookman Old Style" w:hAnsi="Bookman Old Style" w:cs="Arial"/>
                <w:b/>
                <w:bCs/>
                <w:color w:val="002060"/>
                <w:sz w:val="22"/>
                <w:szCs w:val="22"/>
              </w:rPr>
              <w:t>Grade</w:t>
            </w:r>
          </w:p>
        </w:tc>
        <w:tc>
          <w:tcPr>
            <w:tcW w:w="1134" w:type="dxa"/>
            <w:tcBorders>
              <w:bottom w:val="single" w:sz="4" w:space="0" w:color="auto"/>
            </w:tcBorders>
            <w:shd w:val="clear" w:color="auto" w:fill="F2F2F2" w:themeFill="background1" w:themeFillShade="F2"/>
          </w:tcPr>
          <w:p w14:paraId="15C2BE1F" w14:textId="77777777" w:rsidR="008A4166" w:rsidRPr="009D5C09" w:rsidRDefault="008A4166" w:rsidP="008A4166">
            <w:pPr>
              <w:pStyle w:val="AABodyText"/>
              <w:spacing w:before="120" w:after="120" w:line="280" w:lineRule="exact"/>
              <w:jc w:val="center"/>
              <w:rPr>
                <w:rFonts w:ascii="Bookman Old Style" w:hAnsi="Bookman Old Style" w:cs="Arial"/>
                <w:b/>
                <w:bCs/>
                <w:color w:val="002060"/>
                <w:sz w:val="22"/>
                <w:szCs w:val="22"/>
              </w:rPr>
            </w:pPr>
            <w:r w:rsidRPr="009D5C09">
              <w:rPr>
                <w:rFonts w:ascii="Bookman Old Style" w:hAnsi="Bookman Old Style" w:cs="Arial"/>
                <w:b/>
                <w:bCs/>
                <w:color w:val="002060"/>
                <w:sz w:val="22"/>
                <w:szCs w:val="22"/>
              </w:rPr>
              <w:t>Out Of</w:t>
            </w:r>
          </w:p>
        </w:tc>
      </w:tr>
      <w:tr w:rsidR="008A4166" w14:paraId="20CC8216" w14:textId="77777777" w:rsidTr="0021177D">
        <w:trPr>
          <w:trHeight w:val="551"/>
        </w:trPr>
        <w:tc>
          <w:tcPr>
            <w:tcW w:w="4390" w:type="dxa"/>
            <w:shd w:val="clear" w:color="auto" w:fill="F2F2F2" w:themeFill="background1" w:themeFillShade="F2"/>
          </w:tcPr>
          <w:p w14:paraId="2370D64A" w14:textId="77777777" w:rsidR="008A4166" w:rsidRPr="009D5C09" w:rsidRDefault="008A4166" w:rsidP="008A4166">
            <w:pPr>
              <w:pStyle w:val="AABodyText"/>
              <w:spacing w:before="120" w:after="120" w:line="280" w:lineRule="exact"/>
              <w:rPr>
                <w:rFonts w:ascii="Bookman Old Style" w:hAnsi="Bookman Old Style" w:cs="Arial"/>
                <w:b/>
                <w:bCs/>
                <w:sz w:val="22"/>
                <w:szCs w:val="22"/>
              </w:rPr>
            </w:pPr>
            <w:r>
              <w:rPr>
                <w:rFonts w:ascii="Bookman Old Style" w:hAnsi="Bookman Old Style" w:cs="Arial"/>
                <w:b/>
                <w:bCs/>
                <w:color w:val="002060"/>
                <w:sz w:val="22"/>
                <w:szCs w:val="22"/>
              </w:rPr>
              <w:t xml:space="preserve">Adjusted </w:t>
            </w:r>
            <w:r w:rsidRPr="00797A44">
              <w:rPr>
                <w:rFonts w:ascii="Bookman Old Style" w:hAnsi="Bookman Old Style" w:cs="Arial"/>
                <w:b/>
                <w:bCs/>
                <w:color w:val="002060"/>
                <w:sz w:val="22"/>
                <w:szCs w:val="22"/>
              </w:rPr>
              <w:t xml:space="preserve">Numeric </w:t>
            </w:r>
            <w:r>
              <w:rPr>
                <w:rFonts w:ascii="Bookman Old Style" w:hAnsi="Bookman Old Style" w:cs="Arial"/>
                <w:b/>
                <w:bCs/>
                <w:color w:val="002060"/>
                <w:sz w:val="22"/>
                <w:szCs w:val="22"/>
              </w:rPr>
              <w:t>Grade</w:t>
            </w:r>
          </w:p>
        </w:tc>
        <w:tc>
          <w:tcPr>
            <w:tcW w:w="1134" w:type="dxa"/>
          </w:tcPr>
          <w:p w14:paraId="3AD99566" w14:textId="77777777" w:rsidR="008A4166" w:rsidRDefault="008A4166" w:rsidP="008A4166">
            <w:pPr>
              <w:pStyle w:val="AABodyText"/>
              <w:spacing w:before="120" w:after="120" w:line="280" w:lineRule="exact"/>
              <w:jc w:val="center"/>
              <w:rPr>
                <w:rFonts w:ascii="Bookman Old Style" w:hAnsi="Bookman Old Style" w:cs="Arial"/>
                <w:sz w:val="22"/>
                <w:szCs w:val="22"/>
              </w:rPr>
            </w:pPr>
          </w:p>
        </w:tc>
        <w:tc>
          <w:tcPr>
            <w:tcW w:w="1134" w:type="dxa"/>
            <w:tcBorders>
              <w:bottom w:val="single" w:sz="4" w:space="0" w:color="auto"/>
            </w:tcBorders>
            <w:shd w:val="clear" w:color="auto" w:fill="F2F2F2" w:themeFill="background1" w:themeFillShade="F2"/>
          </w:tcPr>
          <w:p w14:paraId="48452C97" w14:textId="77777777" w:rsidR="008A4166" w:rsidRPr="004E1597" w:rsidRDefault="008A4166" w:rsidP="008A4166">
            <w:pPr>
              <w:pStyle w:val="AABodyText"/>
              <w:spacing w:before="120" w:after="120" w:line="280" w:lineRule="exact"/>
              <w:jc w:val="center"/>
              <w:rPr>
                <w:rFonts w:ascii="Bookman Old Style" w:hAnsi="Bookman Old Style" w:cs="Arial"/>
                <w:b/>
                <w:bCs/>
                <w:sz w:val="22"/>
                <w:szCs w:val="22"/>
              </w:rPr>
            </w:pPr>
            <w:r>
              <w:rPr>
                <w:rFonts w:ascii="Bookman Old Style" w:hAnsi="Bookman Old Style" w:cs="Arial"/>
                <w:b/>
                <w:bCs/>
                <w:color w:val="002060"/>
                <w:sz w:val="22"/>
                <w:szCs w:val="22"/>
              </w:rPr>
              <w:t>10</w:t>
            </w:r>
          </w:p>
        </w:tc>
      </w:tr>
      <w:tr w:rsidR="008A4166" w14:paraId="79C2B41A" w14:textId="77777777" w:rsidTr="0021177D">
        <w:trPr>
          <w:trHeight w:val="551"/>
        </w:trPr>
        <w:tc>
          <w:tcPr>
            <w:tcW w:w="4390" w:type="dxa"/>
            <w:shd w:val="clear" w:color="auto" w:fill="F2F2F2" w:themeFill="background1" w:themeFillShade="F2"/>
          </w:tcPr>
          <w:p w14:paraId="60A748AD" w14:textId="77777777" w:rsidR="008A4166" w:rsidRPr="009D5C09" w:rsidRDefault="008A4166" w:rsidP="008A4166">
            <w:pPr>
              <w:pStyle w:val="AABodyText"/>
              <w:spacing w:before="120" w:after="120" w:line="280" w:lineRule="exact"/>
              <w:rPr>
                <w:rFonts w:ascii="Bookman Old Style" w:hAnsi="Bookman Old Style" w:cs="Arial"/>
                <w:b/>
                <w:bCs/>
                <w:sz w:val="22"/>
                <w:szCs w:val="22"/>
              </w:rPr>
            </w:pPr>
            <w:r w:rsidRPr="009D5C09">
              <w:rPr>
                <w:rFonts w:ascii="Bookman Old Style" w:hAnsi="Bookman Old Style" w:cs="Arial"/>
                <w:b/>
                <w:bCs/>
                <w:color w:val="002060"/>
                <w:sz w:val="22"/>
                <w:szCs w:val="22"/>
              </w:rPr>
              <w:t>Grade</w:t>
            </w:r>
            <w:r>
              <w:rPr>
                <w:rFonts w:ascii="Bookman Old Style" w:hAnsi="Bookman Old Style" w:cs="Arial"/>
                <w:b/>
                <w:bCs/>
                <w:color w:val="002060"/>
                <w:sz w:val="22"/>
                <w:szCs w:val="22"/>
              </w:rPr>
              <w:t xml:space="preserve"> Code</w:t>
            </w:r>
          </w:p>
        </w:tc>
        <w:tc>
          <w:tcPr>
            <w:tcW w:w="1134" w:type="dxa"/>
          </w:tcPr>
          <w:p w14:paraId="0C9C0804" w14:textId="77777777" w:rsidR="008A4166" w:rsidRDefault="008A4166" w:rsidP="008A4166">
            <w:pPr>
              <w:pStyle w:val="AABodyText"/>
              <w:spacing w:before="120" w:after="120" w:line="280" w:lineRule="exact"/>
              <w:jc w:val="center"/>
              <w:rPr>
                <w:rFonts w:ascii="Bookman Old Style" w:hAnsi="Bookman Old Style" w:cs="Arial"/>
                <w:sz w:val="22"/>
                <w:szCs w:val="22"/>
              </w:rPr>
            </w:pPr>
          </w:p>
        </w:tc>
        <w:tc>
          <w:tcPr>
            <w:tcW w:w="1134" w:type="dxa"/>
            <w:shd w:val="clear" w:color="auto" w:fill="F2F2F2" w:themeFill="background1" w:themeFillShade="F2"/>
          </w:tcPr>
          <w:p w14:paraId="58EC3BE5" w14:textId="77777777" w:rsidR="008A4166" w:rsidRDefault="008A4166" w:rsidP="008A4166">
            <w:pPr>
              <w:pStyle w:val="AABodyText"/>
              <w:spacing w:before="120" w:after="120" w:line="280" w:lineRule="exact"/>
              <w:jc w:val="center"/>
              <w:rPr>
                <w:rFonts w:ascii="Bookman Old Style" w:hAnsi="Bookman Old Style" w:cs="Arial"/>
                <w:sz w:val="22"/>
                <w:szCs w:val="22"/>
              </w:rPr>
            </w:pPr>
          </w:p>
        </w:tc>
      </w:tr>
    </w:tbl>
    <w:bookmarkEnd w:id="8"/>
    <w:bookmarkEnd w:id="9"/>
    <w:p w14:paraId="1E408440" w14:textId="28176231" w:rsidR="005923FA" w:rsidRPr="007A5BC2" w:rsidRDefault="005923FA" w:rsidP="008A4166">
      <w:pPr>
        <w:pStyle w:val="BodyText"/>
        <w:spacing w:before="240" w:line="280" w:lineRule="exact"/>
        <w:rPr>
          <w:rFonts w:ascii="Bookman Old Style" w:hAnsi="Bookman Old Style"/>
          <w:b/>
          <w:bCs/>
          <w:color w:val="002060"/>
          <w:w w:val="105"/>
        </w:rPr>
      </w:pPr>
      <w:r>
        <w:rPr>
          <w:rFonts w:ascii="Bookman Old Style" w:hAnsi="Bookman Old Style"/>
          <w:b/>
          <w:bCs/>
          <w:color w:val="002060"/>
          <w:w w:val="105"/>
        </w:rPr>
        <w:t>Ass</w:t>
      </w:r>
      <w:r w:rsidR="003A6020">
        <w:rPr>
          <w:rFonts w:ascii="Bookman Old Style" w:hAnsi="Bookman Old Style"/>
          <w:b/>
          <w:bCs/>
          <w:color w:val="002060"/>
          <w:w w:val="105"/>
        </w:rPr>
        <w:t>ign</w:t>
      </w:r>
      <w:r>
        <w:rPr>
          <w:rFonts w:ascii="Bookman Old Style" w:hAnsi="Bookman Old Style"/>
          <w:b/>
          <w:bCs/>
          <w:color w:val="002060"/>
          <w:w w:val="105"/>
        </w:rPr>
        <w:t>ment Due</w:t>
      </w:r>
    </w:p>
    <w:p w14:paraId="3BD640B8" w14:textId="0BE13CF7" w:rsidR="005923FA" w:rsidRDefault="005923FA" w:rsidP="008A4166">
      <w:pPr>
        <w:snapToGrid w:val="0"/>
        <w:spacing w:before="120" w:after="0" w:line="280" w:lineRule="exact"/>
        <w:rPr>
          <w:rFonts w:ascii="Bookman Old Style" w:hAnsi="Bookman Old Style"/>
        </w:rPr>
      </w:pPr>
      <w:r>
        <w:rPr>
          <w:rFonts w:ascii="Bookman Old Style" w:hAnsi="Bookman Old Style"/>
        </w:rPr>
        <w:t>Weeks 2 to 11.</w:t>
      </w:r>
    </w:p>
    <w:p w14:paraId="0587AF2F" w14:textId="49D96DAD" w:rsidR="005923FA" w:rsidRPr="007A5BC2" w:rsidRDefault="005923FA" w:rsidP="008A4166">
      <w:pPr>
        <w:pStyle w:val="BodyText"/>
        <w:spacing w:before="240" w:line="280" w:lineRule="exact"/>
        <w:rPr>
          <w:rFonts w:ascii="Bookman Old Style" w:hAnsi="Bookman Old Style"/>
          <w:b/>
          <w:bCs/>
          <w:color w:val="002060"/>
          <w:w w:val="105"/>
        </w:rPr>
      </w:pPr>
      <w:r>
        <w:rPr>
          <w:rFonts w:ascii="Bookman Old Style" w:hAnsi="Bookman Old Style"/>
          <w:b/>
          <w:bCs/>
          <w:color w:val="002060"/>
          <w:w w:val="105"/>
        </w:rPr>
        <w:t>Ass</w:t>
      </w:r>
      <w:r w:rsidR="003A6020">
        <w:rPr>
          <w:rFonts w:ascii="Bookman Old Style" w:hAnsi="Bookman Old Style"/>
          <w:b/>
          <w:bCs/>
          <w:color w:val="002060"/>
          <w:w w:val="105"/>
        </w:rPr>
        <w:t>ign</w:t>
      </w:r>
      <w:r>
        <w:rPr>
          <w:rFonts w:ascii="Bookman Old Style" w:hAnsi="Bookman Old Style"/>
          <w:b/>
          <w:bCs/>
          <w:color w:val="002060"/>
          <w:w w:val="105"/>
        </w:rPr>
        <w:t>ment Weighting</w:t>
      </w:r>
    </w:p>
    <w:p w14:paraId="415860B0" w14:textId="28F420AE" w:rsidR="005923FA" w:rsidRDefault="005923FA" w:rsidP="008A4166">
      <w:pPr>
        <w:snapToGrid w:val="0"/>
        <w:spacing w:before="120" w:after="0" w:line="280" w:lineRule="exact"/>
        <w:rPr>
          <w:rFonts w:ascii="Bookman Old Style" w:hAnsi="Bookman Old Style"/>
        </w:rPr>
      </w:pPr>
      <w:r>
        <w:rPr>
          <w:rFonts w:ascii="Bookman Old Style" w:hAnsi="Bookman Old Style"/>
        </w:rPr>
        <w:t>10% in total.</w:t>
      </w:r>
    </w:p>
    <w:p w14:paraId="205454C9" w14:textId="5BB2870A" w:rsidR="00684592" w:rsidRDefault="00684592" w:rsidP="008A4166">
      <w:pPr>
        <w:spacing w:after="160" w:line="280" w:lineRule="exact"/>
        <w:rPr>
          <w:rFonts w:ascii="Bookman Old Style" w:hAnsi="Bookman Old Style" w:cs="Arial"/>
          <w:iCs/>
        </w:rPr>
      </w:pPr>
      <w:r>
        <w:rPr>
          <w:rFonts w:ascii="Bookman Old Style" w:hAnsi="Bookman Old Style" w:cs="Arial"/>
          <w:iCs/>
        </w:rPr>
        <w:br w:type="page"/>
      </w:r>
    </w:p>
    <w:tbl>
      <w:tblPr>
        <w:tblW w:w="0" w:type="auto"/>
        <w:tblInd w:w="-34" w:type="dxa"/>
        <w:shd w:val="clear" w:color="auto" w:fill="002060"/>
        <w:tblLook w:val="04A0" w:firstRow="1" w:lastRow="0" w:firstColumn="1" w:lastColumn="0" w:noHBand="0" w:noVBand="1"/>
      </w:tblPr>
      <w:tblGrid>
        <w:gridCol w:w="9645"/>
      </w:tblGrid>
      <w:tr w:rsidR="00526BE9" w:rsidRPr="00904CF7" w14:paraId="2A389C94" w14:textId="77777777" w:rsidTr="0033582C">
        <w:tc>
          <w:tcPr>
            <w:tcW w:w="9645" w:type="dxa"/>
            <w:shd w:val="clear" w:color="auto" w:fill="002060"/>
          </w:tcPr>
          <w:p w14:paraId="5E4578D0" w14:textId="570537AD" w:rsidR="00526BE9" w:rsidRPr="00904CF7" w:rsidRDefault="00526BE9" w:rsidP="003E5473">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10" w:name="_Toc133216826"/>
            <w:r>
              <w:rPr>
                <w:rFonts w:ascii="Bookman Old Style" w:hAnsi="Bookman Old Style" w:cs="Arial"/>
                <w:b/>
                <w:bCs/>
                <w:color w:val="FFFFFF" w:themeColor="background1"/>
                <w:sz w:val="22"/>
                <w:szCs w:val="22"/>
              </w:rPr>
              <w:t>0</w:t>
            </w:r>
            <w:r w:rsidR="00044C22">
              <w:rPr>
                <w:rFonts w:ascii="Bookman Old Style" w:hAnsi="Bookman Old Style" w:cs="Arial"/>
                <w:b/>
                <w:bCs/>
                <w:color w:val="FFFFFF" w:themeColor="background1"/>
                <w:sz w:val="22"/>
                <w:szCs w:val="22"/>
              </w:rPr>
              <w:t>3</w:t>
            </w:r>
            <w:r>
              <w:rPr>
                <w:rFonts w:ascii="Bookman Old Style" w:hAnsi="Bookman Old Style" w:cs="Arial"/>
                <w:b/>
                <w:bCs/>
                <w:color w:val="FFFFFF" w:themeColor="background1"/>
                <w:sz w:val="22"/>
                <w:szCs w:val="22"/>
              </w:rPr>
              <w:t>.2 – Ass</w:t>
            </w:r>
            <w:r w:rsidR="003A6020">
              <w:rPr>
                <w:rFonts w:ascii="Bookman Old Style" w:hAnsi="Bookman Old Style" w:cs="Arial"/>
                <w:b/>
                <w:bCs/>
                <w:color w:val="FFFFFF" w:themeColor="background1"/>
                <w:sz w:val="22"/>
                <w:szCs w:val="22"/>
              </w:rPr>
              <w:t>ign</w:t>
            </w:r>
            <w:r>
              <w:rPr>
                <w:rFonts w:ascii="Bookman Old Style" w:hAnsi="Bookman Old Style" w:cs="Arial"/>
                <w:b/>
                <w:bCs/>
                <w:color w:val="FFFFFF" w:themeColor="background1"/>
                <w:sz w:val="22"/>
                <w:szCs w:val="22"/>
              </w:rPr>
              <w:t xml:space="preserve">ment 2 – </w:t>
            </w:r>
            <w:r w:rsidR="00D24702">
              <w:rPr>
                <w:rFonts w:ascii="Bookman Old Style" w:hAnsi="Bookman Old Style" w:cs="Arial"/>
                <w:b/>
                <w:bCs/>
                <w:color w:val="FFFFFF" w:themeColor="background1"/>
                <w:sz w:val="22"/>
                <w:szCs w:val="22"/>
              </w:rPr>
              <w:t>Analytical Report</w:t>
            </w:r>
            <w:bookmarkEnd w:id="10"/>
          </w:p>
        </w:tc>
      </w:tr>
    </w:tbl>
    <w:p w14:paraId="438B8F52" w14:textId="61E2621F" w:rsidR="00B37030" w:rsidRPr="007A5BC2" w:rsidRDefault="00B37030" w:rsidP="00CB03CF">
      <w:pPr>
        <w:pStyle w:val="BodyText"/>
        <w:spacing w:before="240" w:line="280" w:lineRule="exact"/>
        <w:rPr>
          <w:rFonts w:ascii="Bookman Old Style" w:hAnsi="Bookman Old Style"/>
          <w:b/>
          <w:bCs/>
          <w:color w:val="002060"/>
          <w:w w:val="105"/>
        </w:rPr>
      </w:pPr>
      <w:r>
        <w:rPr>
          <w:rFonts w:ascii="Bookman Old Style" w:hAnsi="Bookman Old Style"/>
          <w:b/>
          <w:bCs/>
          <w:color w:val="002060"/>
          <w:w w:val="105"/>
        </w:rPr>
        <w:t>Ass</w:t>
      </w:r>
      <w:r w:rsidR="00C368F9">
        <w:rPr>
          <w:rFonts w:ascii="Bookman Old Style" w:hAnsi="Bookman Old Style"/>
          <w:b/>
          <w:bCs/>
          <w:color w:val="002060"/>
          <w:w w:val="105"/>
        </w:rPr>
        <w:t>ign</w:t>
      </w:r>
      <w:r>
        <w:rPr>
          <w:rFonts w:ascii="Bookman Old Style" w:hAnsi="Bookman Old Style"/>
          <w:b/>
          <w:bCs/>
          <w:color w:val="002060"/>
          <w:w w:val="105"/>
        </w:rPr>
        <w:t>ment Outline</w:t>
      </w:r>
    </w:p>
    <w:p w14:paraId="04D452BA" w14:textId="24FD0598" w:rsidR="00645BFF" w:rsidRDefault="00645BFF" w:rsidP="00CB03CF">
      <w:pPr>
        <w:snapToGrid w:val="0"/>
        <w:spacing w:before="120" w:after="120" w:line="280" w:lineRule="exact"/>
        <w:rPr>
          <w:rFonts w:ascii="Bookman Old Style" w:hAnsi="Bookman Old Style"/>
        </w:rPr>
      </w:pPr>
      <w:r>
        <w:rPr>
          <w:rFonts w:ascii="Bookman Old Style" w:hAnsi="Bookman Old Style"/>
        </w:rPr>
        <w:t>This ass</w:t>
      </w:r>
      <w:r w:rsidR="003A6020">
        <w:rPr>
          <w:rFonts w:ascii="Bookman Old Style" w:hAnsi="Bookman Old Style"/>
        </w:rPr>
        <w:t>ign</w:t>
      </w:r>
      <w:r>
        <w:rPr>
          <w:rFonts w:ascii="Bookman Old Style" w:hAnsi="Bookman Old Style"/>
        </w:rPr>
        <w:t xml:space="preserve">ment requires the submission of an analytical report of minimum 900 and maximum 1600 words reflecting on information gathered about the business selected for the first report of </w:t>
      </w:r>
      <w:r w:rsidR="00162D66">
        <w:rPr>
          <w:rFonts w:ascii="Bookman Old Style" w:hAnsi="Bookman Old Style"/>
        </w:rPr>
        <w:t>A</w:t>
      </w:r>
      <w:r>
        <w:rPr>
          <w:rFonts w:ascii="Bookman Old Style" w:hAnsi="Bookman Old Style"/>
        </w:rPr>
        <w:t>ss</w:t>
      </w:r>
      <w:r w:rsidR="003A6020">
        <w:rPr>
          <w:rFonts w:ascii="Bookman Old Style" w:hAnsi="Bookman Old Style"/>
        </w:rPr>
        <w:t>ign</w:t>
      </w:r>
      <w:r>
        <w:rPr>
          <w:rFonts w:ascii="Bookman Old Style" w:hAnsi="Bookman Old Style"/>
        </w:rPr>
        <w:t xml:space="preserve">ment 1. </w:t>
      </w:r>
    </w:p>
    <w:p w14:paraId="60764D4F" w14:textId="77777777" w:rsidR="00645BFF" w:rsidRDefault="00645BFF" w:rsidP="00CB03CF">
      <w:pPr>
        <w:snapToGrid w:val="0"/>
        <w:spacing w:before="120" w:after="120" w:line="280" w:lineRule="exact"/>
        <w:rPr>
          <w:rFonts w:ascii="Bookman Old Style" w:hAnsi="Bookman Old Style"/>
        </w:rPr>
      </w:pPr>
      <w:r>
        <w:rPr>
          <w:rFonts w:ascii="Bookman Old Style" w:hAnsi="Bookman Old Style"/>
        </w:rPr>
        <w:t>The analysis must cover the business details, key business parameters, and critical environmental issues affecting or likely to affect the business.</w:t>
      </w:r>
    </w:p>
    <w:p w14:paraId="362F0687" w14:textId="77777777" w:rsidR="002C79D9" w:rsidRDefault="00967E5E" w:rsidP="00CB03CF">
      <w:pPr>
        <w:snapToGrid w:val="0"/>
        <w:spacing w:before="120" w:after="0" w:line="280" w:lineRule="exact"/>
        <w:rPr>
          <w:rFonts w:ascii="Bookman Old Style" w:hAnsi="Bookman Old Style"/>
        </w:rPr>
      </w:pPr>
      <w:r>
        <w:rPr>
          <w:rFonts w:ascii="Bookman Old Style" w:hAnsi="Bookman Old Style"/>
        </w:rPr>
        <w:t xml:space="preserve">The </w:t>
      </w:r>
      <w:r w:rsidR="002C79D9">
        <w:rPr>
          <w:rFonts w:ascii="Bookman Old Style" w:hAnsi="Bookman Old Style"/>
        </w:rPr>
        <w:t xml:space="preserve">analytical </w:t>
      </w:r>
      <w:r>
        <w:rPr>
          <w:rFonts w:ascii="Bookman Old Style" w:hAnsi="Bookman Old Style"/>
        </w:rPr>
        <w:t>report must</w:t>
      </w:r>
      <w:r w:rsidR="002C79D9">
        <w:rPr>
          <w:rFonts w:ascii="Bookman Old Style" w:hAnsi="Bookman Old Style"/>
        </w:rPr>
        <w:t>:</w:t>
      </w:r>
    </w:p>
    <w:p w14:paraId="1B1BD953" w14:textId="77777777" w:rsidR="002C79D9" w:rsidRPr="004553BF" w:rsidRDefault="00967E5E" w:rsidP="00CB03CF">
      <w:pPr>
        <w:pStyle w:val="ListParagraph"/>
        <w:numPr>
          <w:ilvl w:val="0"/>
          <w:numId w:val="60"/>
        </w:numPr>
        <w:snapToGrid w:val="0"/>
        <w:spacing w:before="0" w:after="0" w:line="280" w:lineRule="exact"/>
        <w:ind w:left="357" w:hanging="357"/>
        <w:contextualSpacing w:val="0"/>
        <w:jc w:val="left"/>
        <w:rPr>
          <w:rFonts w:ascii="Bookman Old Style" w:hAnsi="Bookman Old Style"/>
          <w:sz w:val="22"/>
        </w:rPr>
      </w:pPr>
      <w:r w:rsidRPr="004553BF">
        <w:rPr>
          <w:rFonts w:ascii="Bookman Old Style" w:hAnsi="Bookman Old Style"/>
          <w:sz w:val="22"/>
        </w:rPr>
        <w:t xml:space="preserve">demonstrate the ability to </w:t>
      </w:r>
      <w:r w:rsidR="002C79D9" w:rsidRPr="004553BF">
        <w:rPr>
          <w:rFonts w:ascii="Bookman Old Style" w:hAnsi="Bookman Old Style"/>
          <w:sz w:val="22"/>
        </w:rPr>
        <w:t xml:space="preserve">research business information and </w:t>
      </w:r>
      <w:r w:rsidRPr="004553BF">
        <w:rPr>
          <w:rFonts w:ascii="Bookman Old Style" w:hAnsi="Bookman Old Style"/>
          <w:sz w:val="22"/>
        </w:rPr>
        <w:t>identify assumptions</w:t>
      </w:r>
      <w:r w:rsidR="002C79D9" w:rsidRPr="004553BF">
        <w:rPr>
          <w:rFonts w:ascii="Bookman Old Style" w:hAnsi="Bookman Old Style"/>
          <w:sz w:val="22"/>
        </w:rPr>
        <w:t xml:space="preserve"> and </w:t>
      </w:r>
      <w:r w:rsidRPr="004553BF">
        <w:rPr>
          <w:rFonts w:ascii="Bookman Old Style" w:hAnsi="Bookman Old Style"/>
          <w:sz w:val="22"/>
        </w:rPr>
        <w:t>information bias</w:t>
      </w:r>
      <w:r w:rsidR="002C79D9" w:rsidRPr="004553BF">
        <w:rPr>
          <w:rFonts w:ascii="Bookman Old Style" w:hAnsi="Bookman Old Style"/>
          <w:sz w:val="22"/>
        </w:rPr>
        <w:t>,</w:t>
      </w:r>
    </w:p>
    <w:p w14:paraId="50A80CFB" w14:textId="0AAF7D48" w:rsidR="002C79D9" w:rsidRPr="004553BF" w:rsidRDefault="00FD1FC9" w:rsidP="00CB03CF">
      <w:pPr>
        <w:pStyle w:val="ListParagraph"/>
        <w:numPr>
          <w:ilvl w:val="0"/>
          <w:numId w:val="60"/>
        </w:numPr>
        <w:snapToGrid w:val="0"/>
        <w:spacing w:before="0" w:after="0" w:line="280" w:lineRule="exact"/>
        <w:ind w:left="357" w:hanging="357"/>
        <w:contextualSpacing w:val="0"/>
        <w:jc w:val="left"/>
        <w:rPr>
          <w:rFonts w:ascii="Bookman Old Style" w:hAnsi="Bookman Old Style"/>
          <w:sz w:val="22"/>
        </w:rPr>
      </w:pPr>
      <w:r w:rsidRPr="004553BF">
        <w:rPr>
          <w:rFonts w:ascii="Bookman Old Style" w:hAnsi="Bookman Old Style"/>
          <w:sz w:val="22"/>
        </w:rPr>
        <w:t>demonstrate the ability to propose strategies to mitigate assumptions</w:t>
      </w:r>
      <w:r w:rsidR="002C79D9" w:rsidRPr="004553BF">
        <w:rPr>
          <w:rFonts w:ascii="Bookman Old Style" w:hAnsi="Bookman Old Style"/>
          <w:sz w:val="22"/>
        </w:rPr>
        <w:t xml:space="preserve"> and</w:t>
      </w:r>
      <w:r w:rsidRPr="004553BF">
        <w:rPr>
          <w:rFonts w:ascii="Bookman Old Style" w:hAnsi="Bookman Old Style"/>
          <w:sz w:val="22"/>
        </w:rPr>
        <w:t xml:space="preserve"> information bias</w:t>
      </w:r>
      <w:r w:rsidR="004553BF" w:rsidRPr="004553BF">
        <w:rPr>
          <w:rFonts w:ascii="Bookman Old Style" w:hAnsi="Bookman Old Style"/>
          <w:sz w:val="22"/>
        </w:rPr>
        <w:t>,</w:t>
      </w:r>
    </w:p>
    <w:p w14:paraId="2BB10DA8" w14:textId="4E8775CF" w:rsidR="002C79D9" w:rsidRPr="004553BF" w:rsidRDefault="00967E5E" w:rsidP="00CB03CF">
      <w:pPr>
        <w:pStyle w:val="ListParagraph"/>
        <w:numPr>
          <w:ilvl w:val="0"/>
          <w:numId w:val="60"/>
        </w:numPr>
        <w:snapToGrid w:val="0"/>
        <w:spacing w:before="0" w:after="0" w:line="280" w:lineRule="exact"/>
        <w:ind w:left="357" w:hanging="357"/>
        <w:contextualSpacing w:val="0"/>
        <w:jc w:val="left"/>
        <w:rPr>
          <w:rFonts w:ascii="Bookman Old Style" w:hAnsi="Bookman Old Style"/>
          <w:sz w:val="22"/>
        </w:rPr>
      </w:pPr>
      <w:r w:rsidRPr="004553BF">
        <w:rPr>
          <w:rFonts w:ascii="Bookman Old Style" w:hAnsi="Bookman Old Style"/>
          <w:sz w:val="22"/>
        </w:rPr>
        <w:t xml:space="preserve">include </w:t>
      </w:r>
      <w:r w:rsidR="00FD1FC9" w:rsidRPr="004553BF">
        <w:rPr>
          <w:rFonts w:ascii="Bookman Old Style" w:hAnsi="Bookman Old Style"/>
          <w:sz w:val="22"/>
        </w:rPr>
        <w:t xml:space="preserve">relevant </w:t>
      </w:r>
      <w:r w:rsidRPr="004553BF">
        <w:rPr>
          <w:rFonts w:ascii="Bookman Old Style" w:hAnsi="Bookman Old Style"/>
          <w:sz w:val="22"/>
        </w:rPr>
        <w:t>key facts and figures</w:t>
      </w:r>
      <w:r w:rsidR="00FD1FC9" w:rsidRPr="004553BF">
        <w:rPr>
          <w:rFonts w:ascii="Bookman Old Style" w:hAnsi="Bookman Old Style"/>
          <w:sz w:val="22"/>
        </w:rPr>
        <w:t>,</w:t>
      </w:r>
    </w:p>
    <w:p w14:paraId="24FB1F6F" w14:textId="77777777" w:rsidR="004553BF" w:rsidRPr="004553BF" w:rsidRDefault="00FD1FC9" w:rsidP="00CB03CF">
      <w:pPr>
        <w:pStyle w:val="ListParagraph"/>
        <w:numPr>
          <w:ilvl w:val="0"/>
          <w:numId w:val="60"/>
        </w:numPr>
        <w:snapToGrid w:val="0"/>
        <w:spacing w:before="0" w:after="0" w:line="280" w:lineRule="exact"/>
        <w:ind w:left="357" w:hanging="357"/>
        <w:contextualSpacing w:val="0"/>
        <w:jc w:val="left"/>
        <w:rPr>
          <w:rFonts w:ascii="Bookman Old Style" w:hAnsi="Bookman Old Style"/>
          <w:sz w:val="22"/>
        </w:rPr>
      </w:pPr>
      <w:r w:rsidRPr="004553BF">
        <w:rPr>
          <w:rFonts w:ascii="Bookman Old Style" w:hAnsi="Bookman Old Style"/>
          <w:sz w:val="22"/>
        </w:rPr>
        <w:t>d</w:t>
      </w:r>
      <w:r w:rsidR="00967E5E" w:rsidRPr="004553BF">
        <w:rPr>
          <w:rFonts w:ascii="Bookman Old Style" w:hAnsi="Bookman Old Style"/>
          <w:sz w:val="22"/>
        </w:rPr>
        <w:t>emonstrate effective business writing skills, using correct spelling, grammar, punctuation, style, and formatting</w:t>
      </w:r>
      <w:r w:rsidR="004553BF" w:rsidRPr="004553BF">
        <w:rPr>
          <w:rFonts w:ascii="Bookman Old Style" w:hAnsi="Bookman Old Style"/>
          <w:sz w:val="22"/>
        </w:rPr>
        <w:t xml:space="preserve">, and </w:t>
      </w:r>
    </w:p>
    <w:p w14:paraId="61B2FD18" w14:textId="5CC24C6F" w:rsidR="002C79D9" w:rsidRPr="004553BF" w:rsidRDefault="002C79D9" w:rsidP="00CB03CF">
      <w:pPr>
        <w:pStyle w:val="ListParagraph"/>
        <w:numPr>
          <w:ilvl w:val="0"/>
          <w:numId w:val="60"/>
        </w:numPr>
        <w:snapToGrid w:val="0"/>
        <w:spacing w:before="0" w:line="280" w:lineRule="exact"/>
        <w:ind w:left="357" w:hanging="357"/>
        <w:contextualSpacing w:val="0"/>
        <w:jc w:val="left"/>
        <w:rPr>
          <w:rFonts w:ascii="Bookman Old Style" w:hAnsi="Bookman Old Style"/>
          <w:sz w:val="22"/>
        </w:rPr>
      </w:pPr>
      <w:r w:rsidRPr="004553BF">
        <w:rPr>
          <w:rFonts w:ascii="Bookman Old Style" w:hAnsi="Bookman Old Style"/>
          <w:sz w:val="22"/>
        </w:rPr>
        <w:t>demonstrate correct referencing and compliance with intellectual property considerations.</w:t>
      </w:r>
    </w:p>
    <w:p w14:paraId="1F57FFCE" w14:textId="43B634B0" w:rsidR="00526BE9" w:rsidRDefault="00526BE9" w:rsidP="00CB03CF">
      <w:pPr>
        <w:snapToGrid w:val="0"/>
        <w:spacing w:before="120" w:after="120" w:line="280" w:lineRule="exact"/>
        <w:rPr>
          <w:rFonts w:ascii="Bookman Old Style" w:hAnsi="Bookman Old Style"/>
        </w:rPr>
      </w:pPr>
      <w:r>
        <w:rPr>
          <w:rFonts w:ascii="Bookman Old Style" w:hAnsi="Bookman Old Style"/>
        </w:rPr>
        <w:t>The report</w:t>
      </w:r>
      <w:r w:rsidR="002C79D9">
        <w:rPr>
          <w:rFonts w:ascii="Bookman Old Style" w:hAnsi="Bookman Old Style"/>
        </w:rPr>
        <w:t xml:space="preserve"> will normally be used as starting point for the case study to be used for ass</w:t>
      </w:r>
      <w:r w:rsidR="00162D66">
        <w:rPr>
          <w:rFonts w:ascii="Bookman Old Style" w:hAnsi="Bookman Old Style"/>
        </w:rPr>
        <w:t>ign</w:t>
      </w:r>
      <w:r w:rsidR="002C79D9">
        <w:rPr>
          <w:rFonts w:ascii="Bookman Old Style" w:hAnsi="Bookman Old Style"/>
        </w:rPr>
        <w:t>ments 3 and 4.</w:t>
      </w:r>
    </w:p>
    <w:p w14:paraId="7B7C8665" w14:textId="3ABEA2D5" w:rsidR="005923FA" w:rsidRPr="00C708B2" w:rsidRDefault="005923FA" w:rsidP="00CB03CF">
      <w:pPr>
        <w:pStyle w:val="BodyText"/>
        <w:spacing w:before="240" w:after="240" w:line="280" w:lineRule="exact"/>
        <w:rPr>
          <w:rFonts w:ascii="Bookman Old Style" w:hAnsi="Bookman Old Style"/>
          <w:b/>
          <w:bCs/>
          <w:color w:val="002060"/>
          <w:w w:val="105"/>
        </w:rPr>
      </w:pPr>
      <w:r>
        <w:rPr>
          <w:rFonts w:ascii="Bookman Old Style" w:hAnsi="Bookman Old Style"/>
          <w:b/>
          <w:bCs/>
          <w:color w:val="002060"/>
          <w:w w:val="105"/>
        </w:rPr>
        <w:t>Ass</w:t>
      </w:r>
      <w:r w:rsidR="003A6020">
        <w:rPr>
          <w:rFonts w:ascii="Bookman Old Style" w:hAnsi="Bookman Old Style"/>
          <w:b/>
          <w:bCs/>
          <w:color w:val="002060"/>
          <w:w w:val="105"/>
        </w:rPr>
        <w:t>ign</w:t>
      </w:r>
      <w:r>
        <w:rPr>
          <w:rFonts w:ascii="Bookman Old Style" w:hAnsi="Bookman Old Style"/>
          <w:b/>
          <w:bCs/>
          <w:color w:val="002060"/>
          <w:w w:val="105"/>
        </w:rPr>
        <w:t xml:space="preserve">ment </w:t>
      </w:r>
      <w:r w:rsidR="00C708B2">
        <w:rPr>
          <w:rFonts w:ascii="Bookman Old Style" w:hAnsi="Bookman Old Style"/>
          <w:b/>
          <w:bCs/>
          <w:color w:val="002060"/>
          <w:w w:val="105"/>
        </w:rPr>
        <w:t>Criteria</w:t>
      </w:r>
      <w:r w:rsidR="00D94D1B">
        <w:rPr>
          <w:rFonts w:ascii="Bookman Old Style" w:hAnsi="Bookman Old Style"/>
          <w:b/>
          <w:bCs/>
          <w:color w:val="002060"/>
          <w:w w:val="105"/>
        </w:rPr>
        <w:t xml:space="preserve"> – Learning Outcomes</w:t>
      </w:r>
    </w:p>
    <w:tbl>
      <w:tblPr>
        <w:tblStyle w:val="TableGrid"/>
        <w:tblW w:w="96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46"/>
        <w:gridCol w:w="8788"/>
      </w:tblGrid>
      <w:tr w:rsidR="005923FA" w:rsidRPr="00EE12CC" w14:paraId="67236981" w14:textId="77777777" w:rsidTr="00C9544A">
        <w:tc>
          <w:tcPr>
            <w:tcW w:w="846" w:type="dxa"/>
            <w:shd w:val="clear" w:color="auto" w:fill="F2F2F2" w:themeFill="background1" w:themeFillShade="F2"/>
          </w:tcPr>
          <w:p w14:paraId="6183A935"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1.1</w:t>
            </w:r>
          </w:p>
        </w:tc>
        <w:tc>
          <w:tcPr>
            <w:tcW w:w="8788" w:type="dxa"/>
          </w:tcPr>
          <w:p w14:paraId="12FF4C6B"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Describe and discuss theories of business communication applicable to an actual business environment.</w:t>
            </w:r>
          </w:p>
        </w:tc>
      </w:tr>
      <w:tr w:rsidR="005923FA" w:rsidRPr="00EE12CC" w14:paraId="67823BC5" w14:textId="77777777" w:rsidTr="00C9544A">
        <w:tc>
          <w:tcPr>
            <w:tcW w:w="846" w:type="dxa"/>
            <w:shd w:val="clear" w:color="auto" w:fill="F2F2F2" w:themeFill="background1" w:themeFillShade="F2"/>
          </w:tcPr>
          <w:p w14:paraId="54936263"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1.2</w:t>
            </w:r>
          </w:p>
        </w:tc>
        <w:tc>
          <w:tcPr>
            <w:tcW w:w="8788" w:type="dxa"/>
          </w:tcPr>
          <w:p w14:paraId="353258B7"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effective business research skills.</w:t>
            </w:r>
          </w:p>
        </w:tc>
      </w:tr>
      <w:tr w:rsidR="005923FA" w:rsidRPr="00EE12CC" w14:paraId="61DBDC4E" w14:textId="77777777" w:rsidTr="00C9544A">
        <w:tc>
          <w:tcPr>
            <w:tcW w:w="846" w:type="dxa"/>
            <w:shd w:val="clear" w:color="auto" w:fill="F2F2F2" w:themeFill="background1" w:themeFillShade="F2"/>
          </w:tcPr>
          <w:p w14:paraId="0A3BE5DD"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1.3</w:t>
            </w:r>
          </w:p>
        </w:tc>
        <w:tc>
          <w:tcPr>
            <w:tcW w:w="8788" w:type="dxa"/>
          </w:tcPr>
          <w:p w14:paraId="36EDF4FA"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Critically analyse and evaluate business information.</w:t>
            </w:r>
          </w:p>
        </w:tc>
      </w:tr>
      <w:tr w:rsidR="005923FA" w:rsidRPr="00EE12CC" w14:paraId="7A063900" w14:textId="77777777" w:rsidTr="00C9544A">
        <w:tc>
          <w:tcPr>
            <w:tcW w:w="846" w:type="dxa"/>
            <w:shd w:val="clear" w:color="auto" w:fill="F2F2F2" w:themeFill="background1" w:themeFillShade="F2"/>
          </w:tcPr>
          <w:p w14:paraId="4A9F9319"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1.4</w:t>
            </w:r>
          </w:p>
        </w:tc>
        <w:tc>
          <w:tcPr>
            <w:tcW w:w="8788" w:type="dxa"/>
          </w:tcPr>
          <w:p w14:paraId="66DAFC19"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Summarise business information in a business report format.</w:t>
            </w:r>
          </w:p>
        </w:tc>
      </w:tr>
      <w:tr w:rsidR="005923FA" w:rsidRPr="00EE12CC" w14:paraId="77920A4A" w14:textId="77777777" w:rsidTr="00C9544A">
        <w:tc>
          <w:tcPr>
            <w:tcW w:w="846" w:type="dxa"/>
            <w:shd w:val="clear" w:color="auto" w:fill="F2F2F2" w:themeFill="background1" w:themeFillShade="F2"/>
          </w:tcPr>
          <w:p w14:paraId="5BC5A0BF" w14:textId="6A2844B9"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3.2</w:t>
            </w:r>
          </w:p>
        </w:tc>
        <w:tc>
          <w:tcPr>
            <w:tcW w:w="8788" w:type="dxa"/>
          </w:tcPr>
          <w:p w14:paraId="47B4A105" w14:textId="541DE79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effective business writing skills, using correct spelling, grammar, punctuation, style, and formatting.</w:t>
            </w:r>
          </w:p>
        </w:tc>
      </w:tr>
      <w:tr w:rsidR="005923FA" w:rsidRPr="00EE12CC" w14:paraId="3A061B4C" w14:textId="77777777" w:rsidTr="00C9544A">
        <w:tc>
          <w:tcPr>
            <w:tcW w:w="846" w:type="dxa"/>
            <w:shd w:val="clear" w:color="auto" w:fill="F2F2F2" w:themeFill="background1" w:themeFillShade="F2"/>
          </w:tcPr>
          <w:p w14:paraId="38A1B20B" w14:textId="36CF856F"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3.3</w:t>
            </w:r>
          </w:p>
        </w:tc>
        <w:tc>
          <w:tcPr>
            <w:tcW w:w="8788" w:type="dxa"/>
          </w:tcPr>
          <w:p w14:paraId="2E381EE6" w14:textId="4F5FC9C6"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correct referencing and compliance with intellectual property considerations.</w:t>
            </w:r>
          </w:p>
        </w:tc>
      </w:tr>
    </w:tbl>
    <w:p w14:paraId="4DA2DA84" w14:textId="18AF7B69" w:rsidR="00D94D1B" w:rsidRPr="00C708B2" w:rsidRDefault="00D94D1B" w:rsidP="00CB03CF">
      <w:pPr>
        <w:pStyle w:val="BodyText"/>
        <w:spacing w:before="240" w:after="240" w:line="280" w:lineRule="exact"/>
        <w:rPr>
          <w:rFonts w:ascii="Bookman Old Style" w:hAnsi="Bookman Old Style"/>
          <w:b/>
          <w:bCs/>
          <w:color w:val="002060"/>
          <w:w w:val="105"/>
        </w:rPr>
      </w:pPr>
      <w:r>
        <w:rPr>
          <w:rFonts w:ascii="Bookman Old Style" w:hAnsi="Bookman Old Style"/>
          <w:b/>
          <w:bCs/>
          <w:color w:val="002060"/>
          <w:w w:val="105"/>
        </w:rPr>
        <w:t xml:space="preserve">Assignment Criteria – Marking </w:t>
      </w:r>
    </w:p>
    <w:tbl>
      <w:tblPr>
        <w:tblStyle w:val="TableGrid"/>
        <w:tblW w:w="864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43"/>
        <w:gridCol w:w="6338"/>
        <w:gridCol w:w="703"/>
        <w:gridCol w:w="758"/>
      </w:tblGrid>
      <w:tr w:rsidR="00D94D1B" w:rsidRPr="00EE12CC" w14:paraId="7989B900" w14:textId="2451FDB9" w:rsidTr="00EB5B2A">
        <w:tc>
          <w:tcPr>
            <w:tcW w:w="7181" w:type="dxa"/>
            <w:gridSpan w:val="2"/>
            <w:shd w:val="clear" w:color="auto" w:fill="F2F2F2" w:themeFill="background1" w:themeFillShade="F2"/>
          </w:tcPr>
          <w:p w14:paraId="4562E166" w14:textId="1A47868A" w:rsidR="00D94D1B" w:rsidRPr="00EB5B2A" w:rsidRDefault="00D94D1B"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Submission Marking Criteria</w:t>
            </w:r>
          </w:p>
        </w:tc>
        <w:tc>
          <w:tcPr>
            <w:tcW w:w="1461" w:type="dxa"/>
            <w:gridSpan w:val="2"/>
            <w:shd w:val="clear" w:color="auto" w:fill="F2F2F2" w:themeFill="background1" w:themeFillShade="F2"/>
          </w:tcPr>
          <w:p w14:paraId="787F57A1" w14:textId="4D1CA9B0" w:rsidR="00D94D1B" w:rsidRPr="00EB5B2A" w:rsidRDefault="00D94D1B"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Grade</w:t>
            </w:r>
          </w:p>
        </w:tc>
      </w:tr>
      <w:tr w:rsidR="00D94D1B" w:rsidRPr="00EE12CC" w14:paraId="50F9E37A" w14:textId="77777777" w:rsidTr="00EB5B2A">
        <w:tc>
          <w:tcPr>
            <w:tcW w:w="843" w:type="dxa"/>
            <w:shd w:val="clear" w:color="auto" w:fill="F2F2F2" w:themeFill="background1" w:themeFillShade="F2"/>
          </w:tcPr>
          <w:p w14:paraId="43B56FEE" w14:textId="77777777" w:rsidR="00D94D1B" w:rsidRPr="00EB5B2A" w:rsidRDefault="00D94D1B"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1</w:t>
            </w:r>
          </w:p>
        </w:tc>
        <w:tc>
          <w:tcPr>
            <w:tcW w:w="6338" w:type="dxa"/>
          </w:tcPr>
          <w:p w14:paraId="2293E16B" w14:textId="3DC3C8FB" w:rsidR="00D94D1B" w:rsidRPr="00EE12CC" w:rsidRDefault="00684592" w:rsidP="00CB03CF">
            <w:pPr>
              <w:snapToGrid w:val="0"/>
              <w:spacing w:before="120" w:after="120" w:line="280" w:lineRule="exact"/>
              <w:rPr>
                <w:rFonts w:ascii="Bookman Old Style" w:hAnsi="Bookman Old Style" w:cs="Arial"/>
              </w:rPr>
            </w:pPr>
            <w:r>
              <w:rPr>
                <w:rFonts w:ascii="Bookman Old Style" w:hAnsi="Bookman Old Style" w:cs="Arial"/>
              </w:rPr>
              <w:t>Relevant to selected business</w:t>
            </w:r>
            <w:r w:rsidR="00D94D1B">
              <w:rPr>
                <w:rFonts w:ascii="Bookman Old Style" w:hAnsi="Bookman Old Style" w:cs="Arial"/>
              </w:rPr>
              <w:t>.</w:t>
            </w:r>
          </w:p>
        </w:tc>
        <w:tc>
          <w:tcPr>
            <w:tcW w:w="703" w:type="dxa"/>
          </w:tcPr>
          <w:p w14:paraId="1E3B8530" w14:textId="77777777" w:rsidR="00D94D1B" w:rsidRDefault="00D94D1B"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6C714891" w14:textId="15EF0D37" w:rsidR="00D94D1B" w:rsidRDefault="00EB5B2A"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684592" w:rsidRPr="00EE12CC" w14:paraId="177BF821" w14:textId="77777777" w:rsidTr="00EB5B2A">
        <w:tc>
          <w:tcPr>
            <w:tcW w:w="843" w:type="dxa"/>
            <w:shd w:val="clear" w:color="auto" w:fill="F2F2F2" w:themeFill="background1" w:themeFillShade="F2"/>
          </w:tcPr>
          <w:p w14:paraId="469FEAF7" w14:textId="0FA36AA5" w:rsidR="00684592" w:rsidRPr="00EB5B2A" w:rsidRDefault="00EB5B2A"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2</w:t>
            </w:r>
          </w:p>
        </w:tc>
        <w:tc>
          <w:tcPr>
            <w:tcW w:w="6338" w:type="dxa"/>
          </w:tcPr>
          <w:p w14:paraId="0005DFE0" w14:textId="77777777" w:rsidR="00684592" w:rsidRPr="00EE12CC" w:rsidRDefault="00684592" w:rsidP="00CB03CF">
            <w:pPr>
              <w:snapToGrid w:val="0"/>
              <w:spacing w:before="120" w:after="120" w:line="280" w:lineRule="exact"/>
              <w:rPr>
                <w:rFonts w:ascii="Bookman Old Style" w:hAnsi="Bookman Old Style" w:cs="Arial"/>
              </w:rPr>
            </w:pPr>
            <w:r>
              <w:rPr>
                <w:rFonts w:ascii="Bookman Old Style" w:hAnsi="Bookman Old Style" w:cs="Arial"/>
              </w:rPr>
              <w:t>The business details are covered.</w:t>
            </w:r>
          </w:p>
        </w:tc>
        <w:tc>
          <w:tcPr>
            <w:tcW w:w="703" w:type="dxa"/>
          </w:tcPr>
          <w:p w14:paraId="7C6A3531" w14:textId="77777777" w:rsidR="00684592" w:rsidRDefault="00684592"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11878813" w14:textId="1C5F2CFB" w:rsidR="00684592" w:rsidRDefault="00F76975"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684592" w:rsidRPr="00EE12CC" w14:paraId="359EC729" w14:textId="77777777" w:rsidTr="00EB5B2A">
        <w:tc>
          <w:tcPr>
            <w:tcW w:w="843" w:type="dxa"/>
            <w:shd w:val="clear" w:color="auto" w:fill="F2F2F2" w:themeFill="background1" w:themeFillShade="F2"/>
          </w:tcPr>
          <w:p w14:paraId="7C7B1A16" w14:textId="04E0A8E0" w:rsidR="00684592" w:rsidRPr="00EB5B2A" w:rsidRDefault="00EB5B2A"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3</w:t>
            </w:r>
          </w:p>
        </w:tc>
        <w:tc>
          <w:tcPr>
            <w:tcW w:w="6338" w:type="dxa"/>
          </w:tcPr>
          <w:p w14:paraId="19A4B069" w14:textId="77777777" w:rsidR="00684592" w:rsidRPr="00EE12CC" w:rsidRDefault="00684592" w:rsidP="00CB03CF">
            <w:pPr>
              <w:snapToGrid w:val="0"/>
              <w:spacing w:before="120" w:after="120" w:line="280" w:lineRule="exact"/>
              <w:rPr>
                <w:rFonts w:ascii="Bookman Old Style" w:hAnsi="Bookman Old Style" w:cs="Arial"/>
              </w:rPr>
            </w:pPr>
            <w:r>
              <w:rPr>
                <w:rFonts w:ascii="Bookman Old Style" w:hAnsi="Bookman Old Style" w:cs="Arial"/>
              </w:rPr>
              <w:t>The key business parameters are covered.</w:t>
            </w:r>
          </w:p>
        </w:tc>
        <w:tc>
          <w:tcPr>
            <w:tcW w:w="703" w:type="dxa"/>
          </w:tcPr>
          <w:p w14:paraId="5E106DB5" w14:textId="77777777" w:rsidR="00684592" w:rsidRDefault="00684592"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374D901F" w14:textId="5A0D96AE" w:rsidR="00684592" w:rsidRDefault="00F76975" w:rsidP="00CB03CF">
            <w:pPr>
              <w:snapToGrid w:val="0"/>
              <w:spacing w:before="120" w:after="120" w:line="280" w:lineRule="exact"/>
              <w:rPr>
                <w:rFonts w:ascii="Bookman Old Style" w:hAnsi="Bookman Old Style" w:cs="Arial"/>
              </w:rPr>
            </w:pPr>
            <w:r>
              <w:rPr>
                <w:rFonts w:ascii="Bookman Old Style" w:hAnsi="Bookman Old Style" w:cs="Arial"/>
              </w:rPr>
              <w:t>10</w:t>
            </w:r>
          </w:p>
        </w:tc>
      </w:tr>
      <w:tr w:rsidR="00D94D1B" w:rsidRPr="00EE12CC" w14:paraId="6258FDDA" w14:textId="77777777" w:rsidTr="00EB5B2A">
        <w:tc>
          <w:tcPr>
            <w:tcW w:w="843" w:type="dxa"/>
            <w:shd w:val="clear" w:color="auto" w:fill="F2F2F2" w:themeFill="background1" w:themeFillShade="F2"/>
          </w:tcPr>
          <w:p w14:paraId="4ACB11AB" w14:textId="07E9ACEC" w:rsidR="00D94D1B" w:rsidRPr="00EB5B2A" w:rsidRDefault="00EB5B2A"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4</w:t>
            </w:r>
          </w:p>
        </w:tc>
        <w:tc>
          <w:tcPr>
            <w:tcW w:w="6338" w:type="dxa"/>
          </w:tcPr>
          <w:p w14:paraId="6B71B87E" w14:textId="4A8A4484" w:rsidR="00D94D1B" w:rsidRPr="00EE12CC" w:rsidRDefault="00684592" w:rsidP="00CB03CF">
            <w:pPr>
              <w:snapToGrid w:val="0"/>
              <w:spacing w:before="120" w:after="120" w:line="280" w:lineRule="exact"/>
              <w:rPr>
                <w:rFonts w:ascii="Bookman Old Style" w:hAnsi="Bookman Old Style" w:cs="Arial"/>
              </w:rPr>
            </w:pPr>
            <w:r>
              <w:rPr>
                <w:rFonts w:ascii="Bookman Old Style" w:hAnsi="Bookman Old Style" w:cs="Arial"/>
              </w:rPr>
              <w:t>The critical issues are covered.</w:t>
            </w:r>
          </w:p>
        </w:tc>
        <w:tc>
          <w:tcPr>
            <w:tcW w:w="703" w:type="dxa"/>
          </w:tcPr>
          <w:p w14:paraId="04BF9EC8" w14:textId="77777777" w:rsidR="00D94D1B" w:rsidRDefault="00D94D1B"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463B0C70" w14:textId="231AE244" w:rsidR="00D94D1B" w:rsidRDefault="00EB5B2A" w:rsidP="00CB03CF">
            <w:pPr>
              <w:snapToGrid w:val="0"/>
              <w:spacing w:before="120" w:after="120" w:line="280" w:lineRule="exact"/>
              <w:rPr>
                <w:rFonts w:ascii="Bookman Old Style" w:hAnsi="Bookman Old Style" w:cs="Arial"/>
              </w:rPr>
            </w:pPr>
            <w:r>
              <w:rPr>
                <w:rFonts w:ascii="Bookman Old Style" w:hAnsi="Bookman Old Style" w:cs="Arial"/>
              </w:rPr>
              <w:t>10</w:t>
            </w:r>
          </w:p>
        </w:tc>
      </w:tr>
      <w:tr w:rsidR="00684592" w:rsidRPr="00EE12CC" w14:paraId="38210A4E" w14:textId="77777777" w:rsidTr="00EB5B2A">
        <w:tc>
          <w:tcPr>
            <w:tcW w:w="843" w:type="dxa"/>
            <w:shd w:val="clear" w:color="auto" w:fill="F2F2F2" w:themeFill="background1" w:themeFillShade="F2"/>
          </w:tcPr>
          <w:p w14:paraId="0F28472E" w14:textId="78397FCF" w:rsidR="00684592" w:rsidRPr="00EB5B2A" w:rsidRDefault="00EB5B2A"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5</w:t>
            </w:r>
          </w:p>
        </w:tc>
        <w:tc>
          <w:tcPr>
            <w:tcW w:w="6338" w:type="dxa"/>
          </w:tcPr>
          <w:p w14:paraId="173F5CD2" w14:textId="77777777" w:rsidR="00684592" w:rsidRPr="00684592" w:rsidRDefault="00684592" w:rsidP="00CB03CF">
            <w:pPr>
              <w:snapToGrid w:val="0"/>
              <w:spacing w:before="120" w:after="120" w:line="280" w:lineRule="exact"/>
              <w:rPr>
                <w:rFonts w:ascii="Bookman Old Style" w:hAnsi="Bookman Old Style"/>
              </w:rPr>
            </w:pPr>
            <w:r>
              <w:rPr>
                <w:rFonts w:ascii="Bookman Old Style" w:hAnsi="Bookman Old Style"/>
              </w:rPr>
              <w:t>Assumptions and bias are identified.</w:t>
            </w:r>
          </w:p>
        </w:tc>
        <w:tc>
          <w:tcPr>
            <w:tcW w:w="703" w:type="dxa"/>
          </w:tcPr>
          <w:p w14:paraId="74D8A519" w14:textId="77777777" w:rsidR="00684592" w:rsidRDefault="00684592"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3642B4DB" w14:textId="0E903048" w:rsidR="00684592" w:rsidRDefault="00EB5B2A" w:rsidP="00CB03CF">
            <w:pPr>
              <w:snapToGrid w:val="0"/>
              <w:spacing w:before="120" w:after="120" w:line="280" w:lineRule="exact"/>
              <w:rPr>
                <w:rFonts w:ascii="Bookman Old Style" w:hAnsi="Bookman Old Style" w:cs="Arial"/>
              </w:rPr>
            </w:pPr>
            <w:r>
              <w:rPr>
                <w:rFonts w:ascii="Bookman Old Style" w:hAnsi="Bookman Old Style" w:cs="Arial"/>
              </w:rPr>
              <w:t>10</w:t>
            </w:r>
          </w:p>
        </w:tc>
      </w:tr>
      <w:tr w:rsidR="00EB5B2A" w:rsidRPr="00EE12CC" w14:paraId="24902203" w14:textId="77777777" w:rsidTr="00EB5B2A">
        <w:tc>
          <w:tcPr>
            <w:tcW w:w="843" w:type="dxa"/>
            <w:shd w:val="clear" w:color="auto" w:fill="F2F2F2" w:themeFill="background1" w:themeFillShade="F2"/>
          </w:tcPr>
          <w:p w14:paraId="224D145D" w14:textId="6CD6B989" w:rsidR="00EB5B2A" w:rsidRPr="00EB5B2A" w:rsidRDefault="00EB5B2A"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6</w:t>
            </w:r>
          </w:p>
        </w:tc>
        <w:tc>
          <w:tcPr>
            <w:tcW w:w="6338" w:type="dxa"/>
          </w:tcPr>
          <w:p w14:paraId="0212FA26" w14:textId="1BE8D189" w:rsidR="00EB5B2A" w:rsidRPr="00684592" w:rsidRDefault="00EB5B2A" w:rsidP="00CB03CF">
            <w:pPr>
              <w:snapToGrid w:val="0"/>
              <w:spacing w:before="120" w:after="120" w:line="280" w:lineRule="exact"/>
              <w:rPr>
                <w:rFonts w:ascii="Bookman Old Style" w:hAnsi="Bookman Old Style"/>
              </w:rPr>
            </w:pPr>
            <w:r>
              <w:rPr>
                <w:rFonts w:ascii="Bookman Old Style" w:hAnsi="Bookman Old Style"/>
              </w:rPr>
              <w:t>Relevant mitigations strategies are proposed.</w:t>
            </w:r>
          </w:p>
        </w:tc>
        <w:tc>
          <w:tcPr>
            <w:tcW w:w="703" w:type="dxa"/>
          </w:tcPr>
          <w:p w14:paraId="2D13266C" w14:textId="77777777" w:rsidR="00EB5B2A" w:rsidRDefault="00EB5B2A"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52B5D3EE" w14:textId="7FBD33C6" w:rsidR="00EB5B2A" w:rsidRDefault="00EB5B2A" w:rsidP="00CB03CF">
            <w:pPr>
              <w:snapToGrid w:val="0"/>
              <w:spacing w:before="120" w:after="120" w:line="280" w:lineRule="exact"/>
              <w:rPr>
                <w:rFonts w:ascii="Bookman Old Style" w:hAnsi="Bookman Old Style" w:cs="Arial"/>
              </w:rPr>
            </w:pPr>
            <w:r>
              <w:rPr>
                <w:rFonts w:ascii="Bookman Old Style" w:hAnsi="Bookman Old Style" w:cs="Arial"/>
              </w:rPr>
              <w:t>10</w:t>
            </w:r>
          </w:p>
        </w:tc>
      </w:tr>
      <w:tr w:rsidR="00EB5B2A" w:rsidRPr="00EE12CC" w14:paraId="745BA30C" w14:textId="77777777" w:rsidTr="00EB5B2A">
        <w:tc>
          <w:tcPr>
            <w:tcW w:w="843" w:type="dxa"/>
            <w:shd w:val="clear" w:color="auto" w:fill="F2F2F2" w:themeFill="background1" w:themeFillShade="F2"/>
          </w:tcPr>
          <w:p w14:paraId="6126351A" w14:textId="3503C2E5" w:rsidR="00EB5B2A" w:rsidRPr="00EB5B2A" w:rsidRDefault="00EB5B2A"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7</w:t>
            </w:r>
          </w:p>
        </w:tc>
        <w:tc>
          <w:tcPr>
            <w:tcW w:w="6338" w:type="dxa"/>
          </w:tcPr>
          <w:p w14:paraId="11D01E39" w14:textId="77777777" w:rsidR="00EB5B2A" w:rsidRPr="00684592" w:rsidRDefault="00EB5B2A" w:rsidP="00CB03CF">
            <w:pPr>
              <w:snapToGrid w:val="0"/>
              <w:spacing w:before="120" w:after="120" w:line="280" w:lineRule="exact"/>
              <w:rPr>
                <w:rFonts w:ascii="Bookman Old Style" w:hAnsi="Bookman Old Style"/>
              </w:rPr>
            </w:pPr>
            <w:r>
              <w:rPr>
                <w:rFonts w:ascii="Bookman Old Style" w:hAnsi="Bookman Old Style"/>
              </w:rPr>
              <w:t>Relevant facts and figures are provided.</w:t>
            </w:r>
          </w:p>
        </w:tc>
        <w:tc>
          <w:tcPr>
            <w:tcW w:w="703" w:type="dxa"/>
          </w:tcPr>
          <w:p w14:paraId="78241E8F" w14:textId="77777777" w:rsidR="00EB5B2A" w:rsidRDefault="00EB5B2A"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1CB55A73" w14:textId="12F7AD37" w:rsidR="00EB5B2A" w:rsidRDefault="00EB5B2A" w:rsidP="00CB03CF">
            <w:pPr>
              <w:snapToGrid w:val="0"/>
              <w:spacing w:before="120" w:after="120" w:line="280" w:lineRule="exact"/>
              <w:rPr>
                <w:rFonts w:ascii="Bookman Old Style" w:hAnsi="Bookman Old Style" w:cs="Arial"/>
              </w:rPr>
            </w:pPr>
            <w:r>
              <w:rPr>
                <w:rFonts w:ascii="Bookman Old Style" w:hAnsi="Bookman Old Style" w:cs="Arial"/>
              </w:rPr>
              <w:t>10</w:t>
            </w:r>
          </w:p>
        </w:tc>
      </w:tr>
      <w:tr w:rsidR="00EB5B2A" w:rsidRPr="00EE12CC" w14:paraId="4DADA05A" w14:textId="77777777" w:rsidTr="00EB5B2A">
        <w:tc>
          <w:tcPr>
            <w:tcW w:w="843" w:type="dxa"/>
            <w:shd w:val="clear" w:color="auto" w:fill="F2F2F2" w:themeFill="background1" w:themeFillShade="F2"/>
          </w:tcPr>
          <w:p w14:paraId="41EDBCC1" w14:textId="4B014294" w:rsidR="00EB5B2A" w:rsidRPr="00EB5B2A" w:rsidRDefault="00EB5B2A"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8</w:t>
            </w:r>
          </w:p>
        </w:tc>
        <w:tc>
          <w:tcPr>
            <w:tcW w:w="6338" w:type="dxa"/>
          </w:tcPr>
          <w:p w14:paraId="586F21D6" w14:textId="77777777" w:rsidR="00EB5B2A" w:rsidRPr="00684592" w:rsidRDefault="00EB5B2A" w:rsidP="00CB03CF">
            <w:pPr>
              <w:snapToGrid w:val="0"/>
              <w:spacing w:before="120" w:after="120" w:line="280" w:lineRule="exact"/>
              <w:rPr>
                <w:rFonts w:ascii="Bookman Old Style" w:hAnsi="Bookman Old Style"/>
              </w:rPr>
            </w:pPr>
            <w:r>
              <w:rPr>
                <w:rFonts w:ascii="Bookman Old Style" w:hAnsi="Bookman Old Style"/>
              </w:rPr>
              <w:t>Quality of the analysis.</w:t>
            </w:r>
          </w:p>
        </w:tc>
        <w:tc>
          <w:tcPr>
            <w:tcW w:w="703" w:type="dxa"/>
          </w:tcPr>
          <w:p w14:paraId="3A71F3E5" w14:textId="77777777" w:rsidR="00EB5B2A" w:rsidRDefault="00EB5B2A"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40A67A46" w14:textId="33DD27EE" w:rsidR="00EB5B2A" w:rsidRDefault="00EB5B2A" w:rsidP="00CB03CF">
            <w:pPr>
              <w:snapToGrid w:val="0"/>
              <w:spacing w:before="120" w:after="120" w:line="280" w:lineRule="exact"/>
              <w:rPr>
                <w:rFonts w:ascii="Bookman Old Style" w:hAnsi="Bookman Old Style" w:cs="Arial"/>
              </w:rPr>
            </w:pPr>
            <w:r>
              <w:rPr>
                <w:rFonts w:ascii="Bookman Old Style" w:hAnsi="Bookman Old Style" w:cs="Arial"/>
              </w:rPr>
              <w:t>20</w:t>
            </w:r>
          </w:p>
        </w:tc>
      </w:tr>
      <w:tr w:rsidR="00F76975" w:rsidRPr="00EE12CC" w14:paraId="0AB753AC" w14:textId="77777777" w:rsidTr="006D29EA">
        <w:tc>
          <w:tcPr>
            <w:tcW w:w="843" w:type="dxa"/>
            <w:shd w:val="clear" w:color="auto" w:fill="F2F2F2" w:themeFill="background1" w:themeFillShade="F2"/>
          </w:tcPr>
          <w:p w14:paraId="3E644A4C"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9</w:t>
            </w:r>
          </w:p>
        </w:tc>
        <w:tc>
          <w:tcPr>
            <w:tcW w:w="6338" w:type="dxa"/>
          </w:tcPr>
          <w:p w14:paraId="28831A94" w14:textId="42FC19EC" w:rsidR="00F76975" w:rsidRPr="00684592" w:rsidRDefault="00F76975" w:rsidP="00CB03CF">
            <w:pPr>
              <w:snapToGrid w:val="0"/>
              <w:spacing w:before="120" w:after="120" w:line="280" w:lineRule="exact"/>
              <w:rPr>
                <w:rFonts w:ascii="Bookman Old Style" w:hAnsi="Bookman Old Style"/>
              </w:rPr>
            </w:pPr>
            <w:r>
              <w:rPr>
                <w:rFonts w:ascii="Bookman Old Style" w:hAnsi="Bookman Old Style" w:cs="Arial"/>
              </w:rPr>
              <w:t>Word count is within accepted limits.</w:t>
            </w:r>
          </w:p>
        </w:tc>
        <w:tc>
          <w:tcPr>
            <w:tcW w:w="703" w:type="dxa"/>
          </w:tcPr>
          <w:p w14:paraId="489F78DB"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28EC4247" w14:textId="77777777" w:rsidR="00F76975" w:rsidRDefault="00F76975"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EB5B2A" w:rsidRPr="00EE12CC" w14:paraId="68C4F53F" w14:textId="77777777" w:rsidTr="00EB5B2A">
        <w:tc>
          <w:tcPr>
            <w:tcW w:w="843" w:type="dxa"/>
            <w:shd w:val="clear" w:color="auto" w:fill="F2F2F2" w:themeFill="background1" w:themeFillShade="F2"/>
          </w:tcPr>
          <w:p w14:paraId="3A392773" w14:textId="3472D1AD" w:rsidR="00EB5B2A" w:rsidRPr="00EB5B2A" w:rsidRDefault="00F76975" w:rsidP="00CB03CF">
            <w:pPr>
              <w:snapToGrid w:val="0"/>
              <w:spacing w:before="120" w:after="120" w:line="280" w:lineRule="exact"/>
              <w:jc w:val="center"/>
              <w:rPr>
                <w:rFonts w:ascii="Bookman Old Style" w:hAnsi="Bookman Old Style" w:cs="Arial"/>
                <w:b/>
                <w:bCs/>
                <w:color w:val="002060"/>
              </w:rPr>
            </w:pPr>
            <w:r>
              <w:rPr>
                <w:rFonts w:ascii="Bookman Old Style" w:hAnsi="Bookman Old Style" w:cs="Arial"/>
                <w:b/>
                <w:bCs/>
                <w:color w:val="002060"/>
              </w:rPr>
              <w:t>10</w:t>
            </w:r>
          </w:p>
        </w:tc>
        <w:tc>
          <w:tcPr>
            <w:tcW w:w="6338" w:type="dxa"/>
          </w:tcPr>
          <w:p w14:paraId="3DAB4304" w14:textId="68115F1C" w:rsidR="00EB5B2A" w:rsidRPr="00684592" w:rsidRDefault="00EB5B2A" w:rsidP="00CB03CF">
            <w:pPr>
              <w:snapToGrid w:val="0"/>
              <w:spacing w:before="120" w:after="120" w:line="280" w:lineRule="exact"/>
              <w:rPr>
                <w:rFonts w:ascii="Bookman Old Style" w:hAnsi="Bookman Old Style"/>
              </w:rPr>
            </w:pPr>
            <w:r>
              <w:rPr>
                <w:rFonts w:ascii="Bookman Old Style" w:hAnsi="Bookman Old Style" w:cs="Arial"/>
              </w:rPr>
              <w:t>Quality of business writing practice.</w:t>
            </w:r>
          </w:p>
        </w:tc>
        <w:tc>
          <w:tcPr>
            <w:tcW w:w="703" w:type="dxa"/>
          </w:tcPr>
          <w:p w14:paraId="6E36BAEE" w14:textId="77777777" w:rsidR="00EB5B2A" w:rsidRDefault="00EB5B2A"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44AE2B6E" w14:textId="6EB573DD" w:rsidR="00EB5B2A" w:rsidRDefault="00EB5B2A"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EB5B2A" w:rsidRPr="00EE12CC" w14:paraId="0B070515" w14:textId="77777777" w:rsidTr="00EB5B2A">
        <w:tc>
          <w:tcPr>
            <w:tcW w:w="843" w:type="dxa"/>
            <w:shd w:val="clear" w:color="auto" w:fill="F2F2F2" w:themeFill="background1" w:themeFillShade="F2"/>
          </w:tcPr>
          <w:p w14:paraId="4C5DA2F0" w14:textId="7B8E817C" w:rsidR="00EB5B2A" w:rsidRPr="00EB5B2A" w:rsidRDefault="00EB5B2A"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1</w:t>
            </w:r>
            <w:r w:rsidR="00F76975">
              <w:rPr>
                <w:rFonts w:ascii="Bookman Old Style" w:hAnsi="Bookman Old Style" w:cs="Arial"/>
                <w:b/>
                <w:bCs/>
                <w:color w:val="002060"/>
              </w:rPr>
              <w:t>1</w:t>
            </w:r>
          </w:p>
        </w:tc>
        <w:tc>
          <w:tcPr>
            <w:tcW w:w="6338" w:type="dxa"/>
          </w:tcPr>
          <w:p w14:paraId="3F40AED9" w14:textId="4096988A" w:rsidR="00EB5B2A" w:rsidRPr="00684592" w:rsidRDefault="00EB5B2A" w:rsidP="00CB03CF">
            <w:pPr>
              <w:snapToGrid w:val="0"/>
              <w:spacing w:before="120" w:after="120" w:line="280" w:lineRule="exact"/>
              <w:rPr>
                <w:rFonts w:ascii="Bookman Old Style" w:hAnsi="Bookman Old Style"/>
              </w:rPr>
            </w:pPr>
            <w:r>
              <w:rPr>
                <w:rFonts w:ascii="Bookman Old Style" w:hAnsi="Bookman Old Style" w:cs="Arial"/>
              </w:rPr>
              <w:t>Quality of formatting and presentation.</w:t>
            </w:r>
          </w:p>
        </w:tc>
        <w:tc>
          <w:tcPr>
            <w:tcW w:w="703" w:type="dxa"/>
          </w:tcPr>
          <w:p w14:paraId="2F80969F" w14:textId="77777777" w:rsidR="00EB5B2A" w:rsidRDefault="00EB5B2A"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731F18CA" w14:textId="4D8AAC8A" w:rsidR="00EB5B2A" w:rsidRDefault="00EB5B2A"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EB5B2A" w:rsidRPr="00EE12CC" w14:paraId="44E35ACC" w14:textId="77777777" w:rsidTr="00EB5B2A">
        <w:tc>
          <w:tcPr>
            <w:tcW w:w="843" w:type="dxa"/>
            <w:shd w:val="clear" w:color="auto" w:fill="F2F2F2" w:themeFill="background1" w:themeFillShade="F2"/>
          </w:tcPr>
          <w:p w14:paraId="38AEF5FF" w14:textId="74F01D48" w:rsidR="00EB5B2A" w:rsidRPr="00EB5B2A" w:rsidRDefault="00EB5B2A"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1</w:t>
            </w:r>
            <w:r w:rsidR="00F76975">
              <w:rPr>
                <w:rFonts w:ascii="Bookman Old Style" w:hAnsi="Bookman Old Style" w:cs="Arial"/>
                <w:b/>
                <w:bCs/>
                <w:color w:val="002060"/>
              </w:rPr>
              <w:t>2</w:t>
            </w:r>
          </w:p>
        </w:tc>
        <w:tc>
          <w:tcPr>
            <w:tcW w:w="6338" w:type="dxa"/>
          </w:tcPr>
          <w:p w14:paraId="2B1FF6CE" w14:textId="77777777" w:rsidR="00EB5B2A" w:rsidRPr="00684592" w:rsidRDefault="00EB5B2A" w:rsidP="00CB03CF">
            <w:pPr>
              <w:snapToGrid w:val="0"/>
              <w:spacing w:before="120" w:after="120" w:line="280" w:lineRule="exact"/>
              <w:rPr>
                <w:rFonts w:ascii="Bookman Old Style" w:hAnsi="Bookman Old Style"/>
              </w:rPr>
            </w:pPr>
            <w:r>
              <w:rPr>
                <w:rFonts w:ascii="Bookman Old Style" w:hAnsi="Bookman Old Style" w:cs="Arial"/>
              </w:rPr>
              <w:t>Referencing or acknowledgment as required.</w:t>
            </w:r>
          </w:p>
        </w:tc>
        <w:tc>
          <w:tcPr>
            <w:tcW w:w="703" w:type="dxa"/>
          </w:tcPr>
          <w:p w14:paraId="044BF509" w14:textId="77777777" w:rsidR="00EB5B2A" w:rsidRDefault="00EB5B2A"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71041696" w14:textId="77875D8B" w:rsidR="00EB5B2A" w:rsidRDefault="00EB5B2A" w:rsidP="00CB03CF">
            <w:pPr>
              <w:snapToGrid w:val="0"/>
              <w:spacing w:before="120" w:after="120" w:line="280" w:lineRule="exact"/>
              <w:rPr>
                <w:rFonts w:ascii="Bookman Old Style" w:hAnsi="Bookman Old Style" w:cs="Arial"/>
              </w:rPr>
            </w:pPr>
            <w:r>
              <w:rPr>
                <w:rFonts w:ascii="Bookman Old Style" w:hAnsi="Bookman Old Style" w:cs="Arial"/>
              </w:rPr>
              <w:t>5</w:t>
            </w:r>
          </w:p>
        </w:tc>
      </w:tr>
    </w:tbl>
    <w:p w14:paraId="085761B0" w14:textId="77777777" w:rsidR="00CB03CF" w:rsidRDefault="00CB03CF" w:rsidP="00CB03CF">
      <w:pPr>
        <w:snapToGrid w:val="0"/>
        <w:spacing w:before="240" w:after="120" w:line="280" w:lineRule="exact"/>
        <w:rPr>
          <w:rFonts w:ascii="Bookman Old Style" w:hAnsi="Bookman Old Style"/>
        </w:rPr>
      </w:pPr>
      <w:bookmarkStart w:id="11" w:name="_Hlk132955072"/>
      <w:r>
        <w:rPr>
          <w:rFonts w:ascii="Bookman Old Style" w:hAnsi="Bookman Old Style"/>
        </w:rPr>
        <w:t xml:space="preserve">The analytical report is graded out of 30% for the unit. </w:t>
      </w:r>
    </w:p>
    <w:tbl>
      <w:tblPr>
        <w:tblStyle w:val="TableGrid"/>
        <w:tblW w:w="0" w:type="auto"/>
        <w:tblLook w:val="04A0" w:firstRow="1" w:lastRow="0" w:firstColumn="1" w:lastColumn="0" w:noHBand="0" w:noVBand="1"/>
      </w:tblPr>
      <w:tblGrid>
        <w:gridCol w:w="3256"/>
        <w:gridCol w:w="1275"/>
        <w:gridCol w:w="1134"/>
      </w:tblGrid>
      <w:tr w:rsidR="00CB03CF" w:rsidRPr="009D5C09" w14:paraId="17DDA016" w14:textId="77777777" w:rsidTr="00CB03CF">
        <w:trPr>
          <w:trHeight w:val="551"/>
        </w:trPr>
        <w:tc>
          <w:tcPr>
            <w:tcW w:w="3256" w:type="dxa"/>
            <w:tcBorders>
              <w:bottom w:val="single" w:sz="4" w:space="0" w:color="auto"/>
            </w:tcBorders>
            <w:shd w:val="clear" w:color="auto" w:fill="F2F2F2" w:themeFill="background1" w:themeFillShade="F2"/>
          </w:tcPr>
          <w:p w14:paraId="1B4B4B65" w14:textId="77777777" w:rsidR="00CB03CF" w:rsidRPr="009D5C09" w:rsidRDefault="00CB03CF" w:rsidP="00CB03CF">
            <w:pPr>
              <w:pStyle w:val="AABodyText"/>
              <w:spacing w:before="120" w:after="120" w:line="280" w:lineRule="exact"/>
              <w:rPr>
                <w:rFonts w:ascii="Bookman Old Style" w:hAnsi="Bookman Old Style" w:cs="Arial"/>
                <w:b/>
                <w:bCs/>
                <w:color w:val="002060"/>
                <w:sz w:val="22"/>
                <w:szCs w:val="22"/>
              </w:rPr>
            </w:pPr>
            <w:bookmarkStart w:id="12" w:name="_Hlk132355444"/>
            <w:r>
              <w:rPr>
                <w:rFonts w:ascii="Bookman Old Style" w:hAnsi="Bookman Old Style" w:cs="Arial"/>
                <w:b/>
                <w:bCs/>
                <w:color w:val="002060"/>
                <w:sz w:val="22"/>
                <w:szCs w:val="22"/>
              </w:rPr>
              <w:t>Result</w:t>
            </w:r>
          </w:p>
        </w:tc>
        <w:tc>
          <w:tcPr>
            <w:tcW w:w="1275" w:type="dxa"/>
            <w:shd w:val="clear" w:color="auto" w:fill="F2F2F2" w:themeFill="background1" w:themeFillShade="F2"/>
          </w:tcPr>
          <w:p w14:paraId="32982CD8" w14:textId="77777777" w:rsidR="00CB03CF" w:rsidRPr="009D5C09" w:rsidRDefault="00CB03CF" w:rsidP="00CB03CF">
            <w:pPr>
              <w:pStyle w:val="AABodyText"/>
              <w:spacing w:before="120" w:after="120" w:line="280" w:lineRule="exact"/>
              <w:rPr>
                <w:rFonts w:ascii="Bookman Old Style" w:hAnsi="Bookman Old Style" w:cs="Arial"/>
                <w:b/>
                <w:bCs/>
                <w:color w:val="002060"/>
                <w:sz w:val="22"/>
                <w:szCs w:val="22"/>
              </w:rPr>
            </w:pPr>
            <w:r>
              <w:rPr>
                <w:rFonts w:ascii="Bookman Old Style" w:hAnsi="Bookman Old Style" w:cs="Arial"/>
                <w:b/>
                <w:bCs/>
                <w:color w:val="002060"/>
                <w:sz w:val="22"/>
                <w:szCs w:val="22"/>
              </w:rPr>
              <w:t>Grade</w:t>
            </w:r>
          </w:p>
        </w:tc>
        <w:tc>
          <w:tcPr>
            <w:tcW w:w="1134" w:type="dxa"/>
            <w:tcBorders>
              <w:bottom w:val="single" w:sz="4" w:space="0" w:color="auto"/>
            </w:tcBorders>
            <w:shd w:val="clear" w:color="auto" w:fill="F2F2F2" w:themeFill="background1" w:themeFillShade="F2"/>
          </w:tcPr>
          <w:p w14:paraId="12FD3B6E" w14:textId="77777777" w:rsidR="00CB03CF" w:rsidRPr="009D5C09" w:rsidRDefault="00CB03CF" w:rsidP="00CB03CF">
            <w:pPr>
              <w:pStyle w:val="AABodyText"/>
              <w:spacing w:before="120" w:after="120" w:line="280" w:lineRule="exact"/>
              <w:rPr>
                <w:rFonts w:ascii="Bookman Old Style" w:hAnsi="Bookman Old Style" w:cs="Arial"/>
                <w:b/>
                <w:bCs/>
                <w:color w:val="002060"/>
                <w:sz w:val="22"/>
                <w:szCs w:val="22"/>
              </w:rPr>
            </w:pPr>
            <w:r w:rsidRPr="009D5C09">
              <w:rPr>
                <w:rFonts w:ascii="Bookman Old Style" w:hAnsi="Bookman Old Style" w:cs="Arial"/>
                <w:b/>
                <w:bCs/>
                <w:color w:val="002060"/>
                <w:sz w:val="22"/>
                <w:szCs w:val="22"/>
              </w:rPr>
              <w:t>Out Of</w:t>
            </w:r>
          </w:p>
        </w:tc>
      </w:tr>
      <w:tr w:rsidR="00CB03CF" w14:paraId="5ED43A40" w14:textId="77777777" w:rsidTr="00CB03CF">
        <w:trPr>
          <w:trHeight w:val="551"/>
        </w:trPr>
        <w:tc>
          <w:tcPr>
            <w:tcW w:w="3256" w:type="dxa"/>
            <w:shd w:val="clear" w:color="auto" w:fill="F2F2F2" w:themeFill="background1" w:themeFillShade="F2"/>
          </w:tcPr>
          <w:p w14:paraId="2C533D84" w14:textId="5CED6B06" w:rsidR="00CB03CF" w:rsidRPr="009D5C09" w:rsidRDefault="00CB03CF" w:rsidP="00CB03CF">
            <w:pPr>
              <w:pStyle w:val="AABodyText"/>
              <w:spacing w:before="120" w:after="120" w:line="280" w:lineRule="exact"/>
              <w:rPr>
                <w:rFonts w:ascii="Bookman Old Style" w:hAnsi="Bookman Old Style" w:cs="Arial"/>
                <w:b/>
                <w:bCs/>
                <w:sz w:val="22"/>
                <w:szCs w:val="22"/>
              </w:rPr>
            </w:pPr>
            <w:r w:rsidRPr="00797A44">
              <w:rPr>
                <w:rFonts w:ascii="Bookman Old Style" w:hAnsi="Bookman Old Style" w:cs="Arial"/>
                <w:b/>
                <w:bCs/>
                <w:color w:val="002060"/>
                <w:sz w:val="22"/>
                <w:szCs w:val="22"/>
              </w:rPr>
              <w:t xml:space="preserve">Numeric </w:t>
            </w:r>
            <w:r>
              <w:rPr>
                <w:rFonts w:ascii="Bookman Old Style" w:hAnsi="Bookman Old Style" w:cs="Arial"/>
                <w:b/>
                <w:bCs/>
                <w:color w:val="002060"/>
                <w:sz w:val="22"/>
                <w:szCs w:val="22"/>
              </w:rPr>
              <w:t>Grade</w:t>
            </w:r>
          </w:p>
        </w:tc>
        <w:tc>
          <w:tcPr>
            <w:tcW w:w="1275" w:type="dxa"/>
          </w:tcPr>
          <w:p w14:paraId="106BBC69" w14:textId="77777777" w:rsidR="00CB03CF" w:rsidRDefault="00CB03CF" w:rsidP="00CB03CF">
            <w:pPr>
              <w:pStyle w:val="AABodyText"/>
              <w:spacing w:before="120" w:after="120" w:line="280" w:lineRule="exact"/>
              <w:rPr>
                <w:rFonts w:ascii="Bookman Old Style" w:hAnsi="Bookman Old Style" w:cs="Arial"/>
                <w:sz w:val="22"/>
                <w:szCs w:val="22"/>
              </w:rPr>
            </w:pPr>
          </w:p>
        </w:tc>
        <w:tc>
          <w:tcPr>
            <w:tcW w:w="1134" w:type="dxa"/>
            <w:tcBorders>
              <w:bottom w:val="single" w:sz="4" w:space="0" w:color="auto"/>
            </w:tcBorders>
            <w:shd w:val="clear" w:color="auto" w:fill="F2F2F2" w:themeFill="background1" w:themeFillShade="F2"/>
          </w:tcPr>
          <w:p w14:paraId="1027B840" w14:textId="77777777" w:rsidR="00CB03CF" w:rsidRDefault="00CB03CF" w:rsidP="00CB03CF">
            <w:pPr>
              <w:pStyle w:val="AABodyText"/>
              <w:spacing w:before="120" w:after="120" w:line="280" w:lineRule="exact"/>
              <w:jc w:val="center"/>
              <w:rPr>
                <w:rFonts w:ascii="Bookman Old Style" w:hAnsi="Bookman Old Style" w:cs="Arial"/>
                <w:sz w:val="22"/>
                <w:szCs w:val="22"/>
              </w:rPr>
            </w:pPr>
            <w:r>
              <w:rPr>
                <w:rFonts w:ascii="Bookman Old Style" w:hAnsi="Bookman Old Style" w:cs="Arial"/>
                <w:sz w:val="22"/>
                <w:szCs w:val="22"/>
              </w:rPr>
              <w:t>100</w:t>
            </w:r>
          </w:p>
        </w:tc>
      </w:tr>
      <w:tr w:rsidR="00CB03CF" w14:paraId="2B05A86A" w14:textId="77777777" w:rsidTr="00CB03CF">
        <w:trPr>
          <w:trHeight w:val="551"/>
        </w:trPr>
        <w:tc>
          <w:tcPr>
            <w:tcW w:w="3256" w:type="dxa"/>
            <w:shd w:val="clear" w:color="auto" w:fill="F2F2F2" w:themeFill="background1" w:themeFillShade="F2"/>
          </w:tcPr>
          <w:p w14:paraId="0ECBA2A3" w14:textId="1300F19C" w:rsidR="00CB03CF" w:rsidRPr="009D5C09" w:rsidRDefault="000F5897" w:rsidP="00CB03CF">
            <w:pPr>
              <w:pStyle w:val="AABodyText"/>
              <w:spacing w:before="120" w:after="120" w:line="280" w:lineRule="exact"/>
              <w:rPr>
                <w:rFonts w:ascii="Bookman Old Style" w:hAnsi="Bookman Old Style" w:cs="Arial"/>
                <w:b/>
                <w:bCs/>
                <w:sz w:val="22"/>
                <w:szCs w:val="22"/>
              </w:rPr>
            </w:pPr>
            <w:r>
              <w:rPr>
                <w:rFonts w:ascii="Bookman Old Style" w:hAnsi="Bookman Old Style" w:cs="Arial"/>
                <w:b/>
                <w:bCs/>
                <w:color w:val="002060"/>
                <w:sz w:val="22"/>
                <w:szCs w:val="22"/>
              </w:rPr>
              <w:t xml:space="preserve">Adjusted </w:t>
            </w:r>
            <w:r w:rsidR="00CB03CF" w:rsidRPr="00797A44">
              <w:rPr>
                <w:rFonts w:ascii="Bookman Old Style" w:hAnsi="Bookman Old Style" w:cs="Arial"/>
                <w:b/>
                <w:bCs/>
                <w:color w:val="002060"/>
                <w:sz w:val="22"/>
                <w:szCs w:val="22"/>
              </w:rPr>
              <w:t xml:space="preserve">Numeric </w:t>
            </w:r>
            <w:r w:rsidR="00CB03CF">
              <w:rPr>
                <w:rFonts w:ascii="Bookman Old Style" w:hAnsi="Bookman Old Style" w:cs="Arial"/>
                <w:b/>
                <w:bCs/>
                <w:color w:val="002060"/>
                <w:sz w:val="22"/>
                <w:szCs w:val="22"/>
              </w:rPr>
              <w:t>Grade</w:t>
            </w:r>
          </w:p>
        </w:tc>
        <w:tc>
          <w:tcPr>
            <w:tcW w:w="1275" w:type="dxa"/>
          </w:tcPr>
          <w:p w14:paraId="352B0495" w14:textId="77777777" w:rsidR="00CB03CF" w:rsidRDefault="00CB03CF" w:rsidP="00CB03CF">
            <w:pPr>
              <w:pStyle w:val="AABodyText"/>
              <w:spacing w:before="120" w:after="120" w:line="280" w:lineRule="exact"/>
              <w:rPr>
                <w:rFonts w:ascii="Bookman Old Style" w:hAnsi="Bookman Old Style" w:cs="Arial"/>
                <w:sz w:val="22"/>
                <w:szCs w:val="22"/>
              </w:rPr>
            </w:pPr>
          </w:p>
        </w:tc>
        <w:tc>
          <w:tcPr>
            <w:tcW w:w="1134" w:type="dxa"/>
            <w:tcBorders>
              <w:bottom w:val="single" w:sz="4" w:space="0" w:color="auto"/>
            </w:tcBorders>
            <w:shd w:val="clear" w:color="auto" w:fill="F2F2F2" w:themeFill="background1" w:themeFillShade="F2"/>
          </w:tcPr>
          <w:p w14:paraId="4E5B98E7" w14:textId="77777777" w:rsidR="00CB03CF" w:rsidRDefault="00CB03CF" w:rsidP="00CB03CF">
            <w:pPr>
              <w:pStyle w:val="AABodyText"/>
              <w:spacing w:before="120" w:after="120" w:line="280" w:lineRule="exact"/>
              <w:jc w:val="center"/>
              <w:rPr>
                <w:rFonts w:ascii="Bookman Old Style" w:hAnsi="Bookman Old Style" w:cs="Arial"/>
                <w:sz w:val="22"/>
                <w:szCs w:val="22"/>
              </w:rPr>
            </w:pPr>
            <w:r>
              <w:rPr>
                <w:rFonts w:ascii="Bookman Old Style" w:hAnsi="Bookman Old Style" w:cs="Arial"/>
                <w:sz w:val="22"/>
                <w:szCs w:val="22"/>
              </w:rPr>
              <w:t>30</w:t>
            </w:r>
          </w:p>
        </w:tc>
      </w:tr>
      <w:tr w:rsidR="00CB03CF" w14:paraId="095D67EC" w14:textId="77777777" w:rsidTr="00CB03CF">
        <w:trPr>
          <w:trHeight w:val="551"/>
        </w:trPr>
        <w:tc>
          <w:tcPr>
            <w:tcW w:w="3256" w:type="dxa"/>
            <w:shd w:val="clear" w:color="auto" w:fill="F2F2F2" w:themeFill="background1" w:themeFillShade="F2"/>
          </w:tcPr>
          <w:p w14:paraId="131AC3D3" w14:textId="77777777" w:rsidR="00CB03CF" w:rsidRPr="009D5C09" w:rsidRDefault="00CB03CF" w:rsidP="00CB03CF">
            <w:pPr>
              <w:pStyle w:val="AABodyText"/>
              <w:spacing w:before="120" w:after="120" w:line="280" w:lineRule="exact"/>
              <w:rPr>
                <w:rFonts w:ascii="Bookman Old Style" w:hAnsi="Bookman Old Style" w:cs="Arial"/>
                <w:b/>
                <w:bCs/>
                <w:sz w:val="22"/>
                <w:szCs w:val="22"/>
              </w:rPr>
            </w:pPr>
            <w:r w:rsidRPr="009D5C09">
              <w:rPr>
                <w:rFonts w:ascii="Bookman Old Style" w:hAnsi="Bookman Old Style" w:cs="Arial"/>
                <w:b/>
                <w:bCs/>
                <w:color w:val="002060"/>
                <w:sz w:val="22"/>
                <w:szCs w:val="22"/>
              </w:rPr>
              <w:t>Grade</w:t>
            </w:r>
            <w:r>
              <w:rPr>
                <w:rFonts w:ascii="Bookman Old Style" w:hAnsi="Bookman Old Style" w:cs="Arial"/>
                <w:b/>
                <w:bCs/>
                <w:color w:val="002060"/>
                <w:sz w:val="22"/>
                <w:szCs w:val="22"/>
              </w:rPr>
              <w:t xml:space="preserve"> Code</w:t>
            </w:r>
          </w:p>
        </w:tc>
        <w:tc>
          <w:tcPr>
            <w:tcW w:w="1275" w:type="dxa"/>
          </w:tcPr>
          <w:p w14:paraId="04D73CEA" w14:textId="77777777" w:rsidR="00CB03CF" w:rsidRDefault="00CB03CF" w:rsidP="00CB03CF">
            <w:pPr>
              <w:pStyle w:val="AABodyText"/>
              <w:spacing w:before="120" w:after="120" w:line="280" w:lineRule="exact"/>
              <w:rPr>
                <w:rFonts w:ascii="Bookman Old Style" w:hAnsi="Bookman Old Style" w:cs="Arial"/>
                <w:sz w:val="22"/>
                <w:szCs w:val="22"/>
              </w:rPr>
            </w:pPr>
          </w:p>
        </w:tc>
        <w:tc>
          <w:tcPr>
            <w:tcW w:w="1134" w:type="dxa"/>
            <w:shd w:val="clear" w:color="auto" w:fill="F2F2F2" w:themeFill="background1" w:themeFillShade="F2"/>
          </w:tcPr>
          <w:p w14:paraId="50488684" w14:textId="77777777" w:rsidR="00CB03CF" w:rsidRDefault="00CB03CF" w:rsidP="00CB03CF">
            <w:pPr>
              <w:pStyle w:val="AABodyText"/>
              <w:spacing w:before="120" w:after="120" w:line="280" w:lineRule="exact"/>
              <w:jc w:val="center"/>
              <w:rPr>
                <w:rFonts w:ascii="Bookman Old Style" w:hAnsi="Bookman Old Style" w:cs="Arial"/>
                <w:sz w:val="22"/>
                <w:szCs w:val="22"/>
              </w:rPr>
            </w:pPr>
          </w:p>
        </w:tc>
      </w:tr>
    </w:tbl>
    <w:bookmarkEnd w:id="12"/>
    <w:p w14:paraId="3E72E849" w14:textId="5E5AB766" w:rsidR="00915193" w:rsidRPr="007A5BC2" w:rsidRDefault="00915193" w:rsidP="00CB03CF">
      <w:pPr>
        <w:pStyle w:val="BodyText"/>
        <w:spacing w:before="240" w:line="280" w:lineRule="exact"/>
        <w:rPr>
          <w:rFonts w:ascii="Bookman Old Style" w:hAnsi="Bookman Old Style"/>
          <w:b/>
          <w:bCs/>
          <w:color w:val="002060"/>
          <w:w w:val="105"/>
        </w:rPr>
      </w:pPr>
      <w:r>
        <w:rPr>
          <w:rFonts w:ascii="Bookman Old Style" w:hAnsi="Bookman Old Style"/>
          <w:b/>
          <w:bCs/>
          <w:color w:val="002060"/>
          <w:w w:val="105"/>
        </w:rPr>
        <w:t>Ass</w:t>
      </w:r>
      <w:r w:rsidR="003A6020">
        <w:rPr>
          <w:rFonts w:ascii="Bookman Old Style" w:hAnsi="Bookman Old Style"/>
          <w:b/>
          <w:bCs/>
          <w:color w:val="002060"/>
          <w:w w:val="105"/>
        </w:rPr>
        <w:t>ign</w:t>
      </w:r>
      <w:r>
        <w:rPr>
          <w:rFonts w:ascii="Bookman Old Style" w:hAnsi="Bookman Old Style"/>
          <w:b/>
          <w:bCs/>
          <w:color w:val="002060"/>
          <w:w w:val="105"/>
        </w:rPr>
        <w:t>ment Due</w:t>
      </w:r>
    </w:p>
    <w:bookmarkEnd w:id="11"/>
    <w:p w14:paraId="59460DB6" w14:textId="45D5198A" w:rsidR="00915193" w:rsidRDefault="00915193" w:rsidP="00CB03CF">
      <w:pPr>
        <w:snapToGrid w:val="0"/>
        <w:spacing w:before="120" w:after="0" w:line="280" w:lineRule="exact"/>
        <w:rPr>
          <w:rFonts w:ascii="Bookman Old Style" w:hAnsi="Bookman Old Style"/>
        </w:rPr>
      </w:pPr>
      <w:r>
        <w:rPr>
          <w:rFonts w:ascii="Bookman Old Style" w:hAnsi="Bookman Old Style"/>
        </w:rPr>
        <w:t>Week 5.</w:t>
      </w:r>
    </w:p>
    <w:p w14:paraId="6F88ED1C" w14:textId="2A50F493" w:rsidR="00915193" w:rsidRPr="007A5BC2" w:rsidRDefault="00915193" w:rsidP="00CB03CF">
      <w:pPr>
        <w:pStyle w:val="BodyText"/>
        <w:spacing w:before="240" w:line="280" w:lineRule="exact"/>
        <w:rPr>
          <w:rFonts w:ascii="Bookman Old Style" w:hAnsi="Bookman Old Style"/>
          <w:b/>
          <w:bCs/>
          <w:color w:val="002060"/>
          <w:w w:val="105"/>
        </w:rPr>
      </w:pPr>
      <w:r>
        <w:rPr>
          <w:rFonts w:ascii="Bookman Old Style" w:hAnsi="Bookman Old Style"/>
          <w:b/>
          <w:bCs/>
          <w:color w:val="002060"/>
          <w:w w:val="105"/>
        </w:rPr>
        <w:t>Ass</w:t>
      </w:r>
      <w:r w:rsidR="003A6020">
        <w:rPr>
          <w:rFonts w:ascii="Bookman Old Style" w:hAnsi="Bookman Old Style"/>
          <w:b/>
          <w:bCs/>
          <w:color w:val="002060"/>
          <w:w w:val="105"/>
        </w:rPr>
        <w:t>ign</w:t>
      </w:r>
      <w:r>
        <w:rPr>
          <w:rFonts w:ascii="Bookman Old Style" w:hAnsi="Bookman Old Style"/>
          <w:b/>
          <w:bCs/>
          <w:color w:val="002060"/>
          <w:w w:val="105"/>
        </w:rPr>
        <w:t>ment Weighting</w:t>
      </w:r>
    </w:p>
    <w:p w14:paraId="4681D0E8" w14:textId="5822E519" w:rsidR="0069649A" w:rsidRDefault="00915193" w:rsidP="00CB03CF">
      <w:pPr>
        <w:snapToGrid w:val="0"/>
        <w:spacing w:before="120" w:after="0" w:line="280" w:lineRule="exact"/>
        <w:rPr>
          <w:rFonts w:ascii="Bookman Old Style" w:hAnsi="Bookman Old Style"/>
        </w:rPr>
      </w:pPr>
      <w:r>
        <w:rPr>
          <w:rFonts w:ascii="Bookman Old Style" w:hAnsi="Bookman Old Style"/>
        </w:rPr>
        <w:t>30%.</w:t>
      </w:r>
    </w:p>
    <w:p w14:paraId="5F35E4FF" w14:textId="77777777" w:rsidR="00C708B2" w:rsidRDefault="00C708B2" w:rsidP="00CB03CF">
      <w:pPr>
        <w:snapToGrid w:val="0"/>
        <w:spacing w:before="120" w:after="0" w:line="280" w:lineRule="exact"/>
        <w:rPr>
          <w:rFonts w:ascii="Bookman Old Style" w:hAnsi="Bookman Old Style"/>
        </w:rPr>
      </w:pPr>
    </w:p>
    <w:p w14:paraId="37AEDDE4" w14:textId="0C4A5232" w:rsidR="00F76975" w:rsidRDefault="00F76975" w:rsidP="00CB03CF">
      <w:pPr>
        <w:spacing w:after="160" w:line="280" w:lineRule="exact"/>
        <w:rPr>
          <w:rFonts w:ascii="Bookman Old Style" w:hAnsi="Bookman Old Style"/>
        </w:rPr>
      </w:pPr>
      <w:r>
        <w:rPr>
          <w:rFonts w:ascii="Bookman Old Style" w:hAnsi="Bookman Old Style"/>
        </w:rPr>
        <w:br w:type="page"/>
      </w:r>
    </w:p>
    <w:tbl>
      <w:tblPr>
        <w:tblW w:w="0" w:type="auto"/>
        <w:tblInd w:w="-34" w:type="dxa"/>
        <w:shd w:val="clear" w:color="auto" w:fill="002060"/>
        <w:tblLook w:val="04A0" w:firstRow="1" w:lastRow="0" w:firstColumn="1" w:lastColumn="0" w:noHBand="0" w:noVBand="1"/>
      </w:tblPr>
      <w:tblGrid>
        <w:gridCol w:w="9645"/>
      </w:tblGrid>
      <w:tr w:rsidR="00FD1FC9" w:rsidRPr="00904CF7" w14:paraId="18F094BD" w14:textId="77777777" w:rsidTr="0033582C">
        <w:tc>
          <w:tcPr>
            <w:tcW w:w="9645" w:type="dxa"/>
            <w:shd w:val="clear" w:color="auto" w:fill="002060"/>
          </w:tcPr>
          <w:p w14:paraId="27739A3B" w14:textId="70FD2EF1" w:rsidR="00FD1FC9" w:rsidRPr="00904CF7" w:rsidRDefault="00FD1FC9" w:rsidP="003E5473">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13" w:name="_Toc133216827"/>
            <w:r>
              <w:rPr>
                <w:rFonts w:ascii="Bookman Old Style" w:hAnsi="Bookman Old Style" w:cs="Arial"/>
                <w:b/>
                <w:bCs/>
                <w:color w:val="FFFFFF" w:themeColor="background1"/>
                <w:sz w:val="22"/>
                <w:szCs w:val="22"/>
              </w:rPr>
              <w:t>0</w:t>
            </w:r>
            <w:r w:rsidR="00044C22">
              <w:rPr>
                <w:rFonts w:ascii="Bookman Old Style" w:hAnsi="Bookman Old Style" w:cs="Arial"/>
                <w:b/>
                <w:bCs/>
                <w:color w:val="FFFFFF" w:themeColor="background1"/>
                <w:sz w:val="22"/>
                <w:szCs w:val="22"/>
              </w:rPr>
              <w:t>3</w:t>
            </w:r>
            <w:r>
              <w:rPr>
                <w:rFonts w:ascii="Bookman Old Style" w:hAnsi="Bookman Old Style" w:cs="Arial"/>
                <w:b/>
                <w:bCs/>
                <w:color w:val="FFFFFF" w:themeColor="background1"/>
                <w:sz w:val="22"/>
                <w:szCs w:val="22"/>
              </w:rPr>
              <w:t>.</w:t>
            </w:r>
            <w:r w:rsidR="004553BF">
              <w:rPr>
                <w:rFonts w:ascii="Bookman Old Style" w:hAnsi="Bookman Old Style" w:cs="Arial"/>
                <w:b/>
                <w:bCs/>
                <w:color w:val="FFFFFF" w:themeColor="background1"/>
                <w:sz w:val="22"/>
                <w:szCs w:val="22"/>
              </w:rPr>
              <w:t>3</w:t>
            </w:r>
            <w:r>
              <w:rPr>
                <w:rFonts w:ascii="Bookman Old Style" w:hAnsi="Bookman Old Style" w:cs="Arial"/>
                <w:b/>
                <w:bCs/>
                <w:color w:val="FFFFFF" w:themeColor="background1"/>
                <w:sz w:val="22"/>
                <w:szCs w:val="22"/>
              </w:rPr>
              <w:t xml:space="preserve"> – Ass</w:t>
            </w:r>
            <w:r w:rsidR="003A6020">
              <w:rPr>
                <w:rFonts w:ascii="Bookman Old Style" w:hAnsi="Bookman Old Style" w:cs="Arial"/>
                <w:b/>
                <w:bCs/>
                <w:color w:val="FFFFFF" w:themeColor="background1"/>
                <w:sz w:val="22"/>
                <w:szCs w:val="22"/>
              </w:rPr>
              <w:t>ign</w:t>
            </w:r>
            <w:r>
              <w:rPr>
                <w:rFonts w:ascii="Bookman Old Style" w:hAnsi="Bookman Old Style" w:cs="Arial"/>
                <w:b/>
                <w:bCs/>
                <w:color w:val="FFFFFF" w:themeColor="background1"/>
                <w:sz w:val="22"/>
                <w:szCs w:val="22"/>
              </w:rPr>
              <w:t xml:space="preserve">ment </w:t>
            </w:r>
            <w:r w:rsidR="004553BF">
              <w:rPr>
                <w:rFonts w:ascii="Bookman Old Style" w:hAnsi="Bookman Old Style" w:cs="Arial"/>
                <w:b/>
                <w:bCs/>
                <w:color w:val="FFFFFF" w:themeColor="background1"/>
                <w:sz w:val="22"/>
                <w:szCs w:val="22"/>
              </w:rPr>
              <w:t>3</w:t>
            </w:r>
            <w:r>
              <w:rPr>
                <w:rFonts w:ascii="Bookman Old Style" w:hAnsi="Bookman Old Style" w:cs="Arial"/>
                <w:b/>
                <w:bCs/>
                <w:color w:val="FFFFFF" w:themeColor="background1"/>
                <w:sz w:val="22"/>
                <w:szCs w:val="22"/>
              </w:rPr>
              <w:t xml:space="preserve"> – </w:t>
            </w:r>
            <w:r w:rsidR="00D24702">
              <w:rPr>
                <w:rFonts w:ascii="Bookman Old Style" w:hAnsi="Bookman Old Style" w:cs="Arial"/>
                <w:b/>
                <w:bCs/>
                <w:color w:val="FFFFFF" w:themeColor="background1"/>
                <w:sz w:val="22"/>
                <w:szCs w:val="22"/>
              </w:rPr>
              <w:t>Case Study and Draft</w:t>
            </w:r>
            <w:r>
              <w:rPr>
                <w:rFonts w:ascii="Bookman Old Style" w:hAnsi="Bookman Old Style" w:cs="Arial"/>
                <w:b/>
                <w:bCs/>
                <w:color w:val="FFFFFF" w:themeColor="background1"/>
                <w:sz w:val="22"/>
                <w:szCs w:val="22"/>
              </w:rPr>
              <w:t xml:space="preserve"> Report</w:t>
            </w:r>
            <w:bookmarkEnd w:id="13"/>
          </w:p>
        </w:tc>
      </w:tr>
    </w:tbl>
    <w:p w14:paraId="5AC142E1" w14:textId="133C74A5" w:rsidR="00B37030" w:rsidRPr="007A5BC2" w:rsidRDefault="00B37030" w:rsidP="00CB03CF">
      <w:pPr>
        <w:pStyle w:val="BodyText"/>
        <w:spacing w:before="240" w:line="280" w:lineRule="exact"/>
        <w:rPr>
          <w:rFonts w:ascii="Bookman Old Style" w:hAnsi="Bookman Old Style"/>
          <w:b/>
          <w:bCs/>
          <w:color w:val="002060"/>
          <w:w w:val="105"/>
        </w:rPr>
      </w:pPr>
      <w:r>
        <w:rPr>
          <w:rFonts w:ascii="Bookman Old Style" w:hAnsi="Bookman Old Style"/>
          <w:b/>
          <w:bCs/>
          <w:color w:val="002060"/>
          <w:w w:val="105"/>
        </w:rPr>
        <w:t>Ass</w:t>
      </w:r>
      <w:r w:rsidR="003A6020">
        <w:rPr>
          <w:rFonts w:ascii="Bookman Old Style" w:hAnsi="Bookman Old Style"/>
          <w:b/>
          <w:bCs/>
          <w:color w:val="002060"/>
          <w:w w:val="105"/>
        </w:rPr>
        <w:t>ign</w:t>
      </w:r>
      <w:r>
        <w:rPr>
          <w:rFonts w:ascii="Bookman Old Style" w:hAnsi="Bookman Old Style"/>
          <w:b/>
          <w:bCs/>
          <w:color w:val="002060"/>
          <w:w w:val="105"/>
        </w:rPr>
        <w:t>ment Outline</w:t>
      </w:r>
    </w:p>
    <w:p w14:paraId="07692A3C" w14:textId="4C05A811" w:rsidR="00645BFF" w:rsidRDefault="00645BFF" w:rsidP="00CB03CF">
      <w:pPr>
        <w:snapToGrid w:val="0"/>
        <w:spacing w:before="120" w:after="120" w:line="280" w:lineRule="exact"/>
        <w:rPr>
          <w:rFonts w:ascii="Bookman Old Style" w:hAnsi="Bookman Old Style"/>
        </w:rPr>
      </w:pPr>
      <w:r>
        <w:rPr>
          <w:rFonts w:ascii="Bookman Old Style" w:hAnsi="Bookman Old Style"/>
        </w:rPr>
        <w:t>This ass</w:t>
      </w:r>
      <w:r w:rsidR="003A6020">
        <w:rPr>
          <w:rFonts w:ascii="Bookman Old Style" w:hAnsi="Bookman Old Style"/>
        </w:rPr>
        <w:t>ign</w:t>
      </w:r>
      <w:r>
        <w:rPr>
          <w:rFonts w:ascii="Bookman Old Style" w:hAnsi="Bookman Old Style"/>
        </w:rPr>
        <w:t xml:space="preserve">ment requires a case study to be performed and must lead to a draft </w:t>
      </w:r>
      <w:r w:rsidR="005E3043">
        <w:rPr>
          <w:rFonts w:ascii="Bookman Old Style" w:hAnsi="Bookman Old Style"/>
        </w:rPr>
        <w:t xml:space="preserve">analytical </w:t>
      </w:r>
      <w:r>
        <w:rPr>
          <w:rFonts w:ascii="Bookman Old Style" w:hAnsi="Bookman Old Style"/>
        </w:rPr>
        <w:t>business report to be submitted for assessment.</w:t>
      </w:r>
    </w:p>
    <w:p w14:paraId="4C6DF08D" w14:textId="77777777" w:rsidR="005E3043" w:rsidRDefault="005E3043" w:rsidP="00CB03CF">
      <w:pPr>
        <w:snapToGrid w:val="0"/>
        <w:spacing w:before="120" w:after="120" w:line="280" w:lineRule="exact"/>
        <w:rPr>
          <w:rFonts w:ascii="Bookman Old Style" w:hAnsi="Bookman Old Style"/>
        </w:rPr>
      </w:pPr>
      <w:r>
        <w:rPr>
          <w:rFonts w:ascii="Bookman Old Style" w:hAnsi="Bookman Old Style"/>
        </w:rPr>
        <w:t xml:space="preserve">The case study must be based on the business proposed in the first weekly report for Assignment 1. The draft report must be of minimum 1500 and maximum 2500 words. It is a record of the result of the case study. </w:t>
      </w:r>
    </w:p>
    <w:p w14:paraId="5199C816" w14:textId="56C133E0" w:rsidR="00645BFF" w:rsidRDefault="00645BFF" w:rsidP="00CB03CF">
      <w:pPr>
        <w:snapToGrid w:val="0"/>
        <w:spacing w:before="120" w:after="0" w:line="280" w:lineRule="exact"/>
        <w:rPr>
          <w:rFonts w:ascii="Bookman Old Style" w:hAnsi="Bookman Old Style"/>
        </w:rPr>
      </w:pPr>
      <w:r>
        <w:rPr>
          <w:rFonts w:ascii="Bookman Old Style" w:hAnsi="Bookman Old Style"/>
        </w:rPr>
        <w:t xml:space="preserve">The </w:t>
      </w:r>
      <w:r w:rsidR="00D24702">
        <w:rPr>
          <w:rFonts w:ascii="Bookman Old Style" w:hAnsi="Bookman Old Style"/>
        </w:rPr>
        <w:t xml:space="preserve">draft report </w:t>
      </w:r>
      <w:r>
        <w:rPr>
          <w:rFonts w:ascii="Bookman Old Style" w:hAnsi="Bookman Old Style"/>
        </w:rPr>
        <w:t>must:</w:t>
      </w:r>
    </w:p>
    <w:p w14:paraId="7892D364" w14:textId="30FFF067" w:rsidR="00D24702" w:rsidRDefault="00D24702" w:rsidP="00CB03CF">
      <w:pPr>
        <w:pStyle w:val="ListParagraph"/>
        <w:numPr>
          <w:ilvl w:val="0"/>
          <w:numId w:val="60"/>
        </w:numPr>
        <w:snapToGrid w:val="0"/>
        <w:spacing w:before="0" w:after="0" w:line="280" w:lineRule="exact"/>
        <w:ind w:left="357" w:hanging="357"/>
        <w:contextualSpacing w:val="0"/>
        <w:jc w:val="left"/>
        <w:rPr>
          <w:rFonts w:ascii="Bookman Old Style" w:hAnsi="Bookman Old Style"/>
          <w:sz w:val="22"/>
        </w:rPr>
      </w:pPr>
      <w:r>
        <w:rPr>
          <w:rFonts w:ascii="Bookman Old Style" w:hAnsi="Bookman Old Style"/>
          <w:sz w:val="22"/>
        </w:rPr>
        <w:t xml:space="preserve">include a </w:t>
      </w:r>
      <w:r w:rsidR="005E3043">
        <w:rPr>
          <w:rFonts w:ascii="Bookman Old Style" w:hAnsi="Bookman Old Style"/>
          <w:sz w:val="22"/>
        </w:rPr>
        <w:t>M</w:t>
      </w:r>
      <w:r>
        <w:rPr>
          <w:rFonts w:ascii="Bookman Old Style" w:hAnsi="Bookman Old Style"/>
          <w:sz w:val="22"/>
        </w:rPr>
        <w:t>ethodology section outlining the approaches to the research involved in the case study and the analysis of information,</w:t>
      </w:r>
    </w:p>
    <w:p w14:paraId="75DC89BC" w14:textId="00BAD71E" w:rsidR="00D24702" w:rsidRDefault="00D24702" w:rsidP="00CB03CF">
      <w:pPr>
        <w:pStyle w:val="ListParagraph"/>
        <w:numPr>
          <w:ilvl w:val="0"/>
          <w:numId w:val="60"/>
        </w:numPr>
        <w:snapToGrid w:val="0"/>
        <w:spacing w:before="0" w:after="0" w:line="280" w:lineRule="exact"/>
        <w:ind w:left="357" w:hanging="357"/>
        <w:contextualSpacing w:val="0"/>
        <w:jc w:val="left"/>
        <w:rPr>
          <w:rFonts w:ascii="Bookman Old Style" w:hAnsi="Bookman Old Style"/>
          <w:sz w:val="22"/>
        </w:rPr>
      </w:pPr>
      <w:r>
        <w:rPr>
          <w:rFonts w:ascii="Bookman Old Style" w:hAnsi="Bookman Old Style"/>
          <w:sz w:val="22"/>
        </w:rPr>
        <w:t xml:space="preserve">include a </w:t>
      </w:r>
      <w:r w:rsidR="005E3043">
        <w:rPr>
          <w:rFonts w:ascii="Bookman Old Style" w:hAnsi="Bookman Old Style"/>
          <w:sz w:val="22"/>
        </w:rPr>
        <w:t>D</w:t>
      </w:r>
      <w:r>
        <w:rPr>
          <w:rFonts w:ascii="Bookman Old Style" w:hAnsi="Bookman Old Style"/>
          <w:sz w:val="22"/>
        </w:rPr>
        <w:t>ata section reporting the facts and figures identified during the research,</w:t>
      </w:r>
    </w:p>
    <w:p w14:paraId="139DD567" w14:textId="0FD166C3" w:rsidR="00645BFF" w:rsidRPr="004553BF" w:rsidRDefault="005E3766" w:rsidP="00CB03CF">
      <w:pPr>
        <w:pStyle w:val="ListParagraph"/>
        <w:numPr>
          <w:ilvl w:val="0"/>
          <w:numId w:val="60"/>
        </w:numPr>
        <w:snapToGrid w:val="0"/>
        <w:spacing w:before="0" w:after="0" w:line="280" w:lineRule="exact"/>
        <w:ind w:left="357" w:hanging="357"/>
        <w:contextualSpacing w:val="0"/>
        <w:jc w:val="left"/>
        <w:rPr>
          <w:rFonts w:ascii="Bookman Old Style" w:hAnsi="Bookman Old Style"/>
          <w:sz w:val="22"/>
        </w:rPr>
      </w:pPr>
      <w:r>
        <w:rPr>
          <w:rFonts w:ascii="Bookman Old Style" w:hAnsi="Bookman Old Style"/>
          <w:sz w:val="22"/>
        </w:rPr>
        <w:t xml:space="preserve">included </w:t>
      </w:r>
      <w:r w:rsidR="00D24702">
        <w:rPr>
          <w:rFonts w:ascii="Bookman Old Style" w:hAnsi="Bookman Old Style"/>
          <w:sz w:val="22"/>
        </w:rPr>
        <w:t xml:space="preserve">a critical evaluation </w:t>
      </w:r>
      <w:r w:rsidR="005E3043">
        <w:rPr>
          <w:rFonts w:ascii="Bookman Old Style" w:hAnsi="Bookman Old Style"/>
          <w:sz w:val="22"/>
        </w:rPr>
        <w:t xml:space="preserve">Discussion </w:t>
      </w:r>
      <w:r w:rsidR="00D24702">
        <w:rPr>
          <w:rFonts w:ascii="Bookman Old Style" w:hAnsi="Bookman Old Style"/>
          <w:sz w:val="22"/>
        </w:rPr>
        <w:t>section outlining the issues arising</w:t>
      </w:r>
      <w:r>
        <w:rPr>
          <w:rFonts w:ascii="Bookman Old Style" w:hAnsi="Bookman Old Style"/>
          <w:sz w:val="22"/>
        </w:rPr>
        <w:t xml:space="preserve">, the potential implications, and </w:t>
      </w:r>
      <w:r w:rsidR="00D24702">
        <w:rPr>
          <w:rFonts w:ascii="Bookman Old Style" w:hAnsi="Bookman Old Style"/>
          <w:sz w:val="22"/>
        </w:rPr>
        <w:t xml:space="preserve">proposed strategies </w:t>
      </w:r>
      <w:r>
        <w:rPr>
          <w:rFonts w:ascii="Bookman Old Style" w:hAnsi="Bookman Old Style"/>
          <w:sz w:val="22"/>
        </w:rPr>
        <w:t>to take advantage of strength and mitigate weaknesses</w:t>
      </w:r>
      <w:r w:rsidR="00645BFF" w:rsidRPr="004553BF">
        <w:rPr>
          <w:rFonts w:ascii="Bookman Old Style" w:hAnsi="Bookman Old Style"/>
          <w:sz w:val="22"/>
        </w:rPr>
        <w:t>,</w:t>
      </w:r>
    </w:p>
    <w:p w14:paraId="2702AB36" w14:textId="5EB9434B" w:rsidR="005E3766" w:rsidRPr="004553BF" w:rsidRDefault="005E3766" w:rsidP="00CB03CF">
      <w:pPr>
        <w:pStyle w:val="ListParagraph"/>
        <w:numPr>
          <w:ilvl w:val="0"/>
          <w:numId w:val="60"/>
        </w:numPr>
        <w:snapToGrid w:val="0"/>
        <w:spacing w:before="0" w:after="0" w:line="280" w:lineRule="exact"/>
        <w:ind w:left="357" w:hanging="357"/>
        <w:contextualSpacing w:val="0"/>
        <w:jc w:val="left"/>
        <w:rPr>
          <w:rFonts w:ascii="Bookman Old Style" w:hAnsi="Bookman Old Style"/>
          <w:sz w:val="22"/>
        </w:rPr>
      </w:pPr>
      <w:r w:rsidRPr="004553BF">
        <w:rPr>
          <w:rFonts w:ascii="Bookman Old Style" w:hAnsi="Bookman Old Style"/>
          <w:sz w:val="22"/>
        </w:rPr>
        <w:t>demonstrate the ability to research business information and identify assumptions</w:t>
      </w:r>
      <w:r>
        <w:rPr>
          <w:rFonts w:ascii="Bookman Old Style" w:hAnsi="Bookman Old Style"/>
          <w:sz w:val="22"/>
        </w:rPr>
        <w:t xml:space="preserve">, </w:t>
      </w:r>
      <w:r w:rsidRPr="004553BF">
        <w:rPr>
          <w:rFonts w:ascii="Bookman Old Style" w:hAnsi="Bookman Old Style"/>
          <w:sz w:val="22"/>
        </w:rPr>
        <w:t>information bias,</w:t>
      </w:r>
      <w:r>
        <w:rPr>
          <w:rFonts w:ascii="Bookman Old Style" w:hAnsi="Bookman Old Style"/>
          <w:sz w:val="22"/>
        </w:rPr>
        <w:t xml:space="preserve"> cultural issues, and barriers to communication, </w:t>
      </w:r>
    </w:p>
    <w:p w14:paraId="2C6EF5B5" w14:textId="59E5AC74" w:rsidR="005E3766" w:rsidRPr="004553BF" w:rsidRDefault="005E3766" w:rsidP="00CB03CF">
      <w:pPr>
        <w:pStyle w:val="ListParagraph"/>
        <w:numPr>
          <w:ilvl w:val="0"/>
          <w:numId w:val="60"/>
        </w:numPr>
        <w:snapToGrid w:val="0"/>
        <w:spacing w:before="0" w:after="0" w:line="280" w:lineRule="exact"/>
        <w:ind w:left="357" w:hanging="357"/>
        <w:contextualSpacing w:val="0"/>
        <w:jc w:val="left"/>
        <w:rPr>
          <w:rFonts w:ascii="Bookman Old Style" w:hAnsi="Bookman Old Style"/>
          <w:sz w:val="22"/>
        </w:rPr>
      </w:pPr>
      <w:r w:rsidRPr="004553BF">
        <w:rPr>
          <w:rFonts w:ascii="Bookman Old Style" w:hAnsi="Bookman Old Style"/>
          <w:sz w:val="22"/>
        </w:rPr>
        <w:t>demonstrate the ability to propose strategies to mitigate assumptions</w:t>
      </w:r>
      <w:r>
        <w:rPr>
          <w:rFonts w:ascii="Bookman Old Style" w:hAnsi="Bookman Old Style"/>
          <w:sz w:val="22"/>
        </w:rPr>
        <w:t>,</w:t>
      </w:r>
      <w:r w:rsidRPr="004553BF">
        <w:rPr>
          <w:rFonts w:ascii="Bookman Old Style" w:hAnsi="Bookman Old Style"/>
          <w:sz w:val="22"/>
        </w:rPr>
        <w:t xml:space="preserve"> information bias,</w:t>
      </w:r>
      <w:r>
        <w:rPr>
          <w:rFonts w:ascii="Bookman Old Style" w:hAnsi="Bookman Old Style"/>
          <w:sz w:val="22"/>
        </w:rPr>
        <w:t xml:space="preserve"> cultural issues, and barriers to communication,</w:t>
      </w:r>
    </w:p>
    <w:p w14:paraId="70BB4D3D" w14:textId="77777777" w:rsidR="00645BFF" w:rsidRPr="004553BF" w:rsidRDefault="00645BFF" w:rsidP="00CB03CF">
      <w:pPr>
        <w:pStyle w:val="ListParagraph"/>
        <w:numPr>
          <w:ilvl w:val="0"/>
          <w:numId w:val="60"/>
        </w:numPr>
        <w:snapToGrid w:val="0"/>
        <w:spacing w:before="0" w:after="0" w:line="280" w:lineRule="exact"/>
        <w:ind w:left="357" w:hanging="357"/>
        <w:contextualSpacing w:val="0"/>
        <w:jc w:val="left"/>
        <w:rPr>
          <w:rFonts w:ascii="Bookman Old Style" w:hAnsi="Bookman Old Style"/>
          <w:sz w:val="22"/>
        </w:rPr>
      </w:pPr>
      <w:r w:rsidRPr="004553BF">
        <w:rPr>
          <w:rFonts w:ascii="Bookman Old Style" w:hAnsi="Bookman Old Style"/>
          <w:sz w:val="22"/>
        </w:rPr>
        <w:t xml:space="preserve">demonstrate effective business writing skills, using correct spelling, grammar, punctuation, style, and formatting, and </w:t>
      </w:r>
    </w:p>
    <w:p w14:paraId="5C8F04EF" w14:textId="77777777" w:rsidR="00645BFF" w:rsidRPr="004553BF" w:rsidRDefault="00645BFF" w:rsidP="00CB03CF">
      <w:pPr>
        <w:pStyle w:val="ListParagraph"/>
        <w:numPr>
          <w:ilvl w:val="0"/>
          <w:numId w:val="60"/>
        </w:numPr>
        <w:snapToGrid w:val="0"/>
        <w:spacing w:before="0" w:line="280" w:lineRule="exact"/>
        <w:ind w:left="357" w:hanging="357"/>
        <w:contextualSpacing w:val="0"/>
        <w:jc w:val="left"/>
        <w:rPr>
          <w:rFonts w:ascii="Bookman Old Style" w:hAnsi="Bookman Old Style"/>
          <w:sz w:val="22"/>
        </w:rPr>
      </w:pPr>
      <w:r w:rsidRPr="004553BF">
        <w:rPr>
          <w:rFonts w:ascii="Bookman Old Style" w:hAnsi="Bookman Old Style"/>
          <w:sz w:val="22"/>
        </w:rPr>
        <w:t>demonstrate correct referencing and compliance with intellectual property considerations.</w:t>
      </w:r>
    </w:p>
    <w:p w14:paraId="75BD34B0" w14:textId="32AC0365" w:rsidR="00645BFF" w:rsidRDefault="00645BFF" w:rsidP="00CB03CF">
      <w:pPr>
        <w:snapToGrid w:val="0"/>
        <w:spacing w:before="120" w:after="120" w:line="280" w:lineRule="exact"/>
        <w:rPr>
          <w:rFonts w:ascii="Bookman Old Style" w:hAnsi="Bookman Old Style"/>
        </w:rPr>
      </w:pPr>
      <w:r>
        <w:rPr>
          <w:rFonts w:ascii="Bookman Old Style" w:hAnsi="Bookman Old Style"/>
        </w:rPr>
        <w:t xml:space="preserve">The </w:t>
      </w:r>
      <w:r w:rsidR="00F544E4">
        <w:rPr>
          <w:rFonts w:ascii="Bookman Old Style" w:hAnsi="Bookman Old Style"/>
        </w:rPr>
        <w:t xml:space="preserve">draft </w:t>
      </w:r>
      <w:r>
        <w:rPr>
          <w:rFonts w:ascii="Bookman Old Style" w:hAnsi="Bookman Old Style"/>
        </w:rPr>
        <w:t xml:space="preserve">report will be used </w:t>
      </w:r>
      <w:r w:rsidR="00F544E4">
        <w:rPr>
          <w:rFonts w:ascii="Bookman Old Style" w:hAnsi="Bookman Old Style"/>
        </w:rPr>
        <w:t xml:space="preserve">as material for the oral presentation </w:t>
      </w:r>
      <w:r w:rsidR="00162D66">
        <w:rPr>
          <w:rFonts w:ascii="Bookman Old Style" w:hAnsi="Bookman Old Style"/>
        </w:rPr>
        <w:t xml:space="preserve">and the final report </w:t>
      </w:r>
      <w:r w:rsidR="00F544E4">
        <w:rPr>
          <w:rFonts w:ascii="Bookman Old Style" w:hAnsi="Bookman Old Style"/>
        </w:rPr>
        <w:t xml:space="preserve">for </w:t>
      </w:r>
      <w:r w:rsidR="00162D66">
        <w:rPr>
          <w:rFonts w:ascii="Bookman Old Style" w:hAnsi="Bookman Old Style"/>
        </w:rPr>
        <w:t>A</w:t>
      </w:r>
      <w:r w:rsidR="00F544E4">
        <w:rPr>
          <w:rFonts w:ascii="Bookman Old Style" w:hAnsi="Bookman Old Style"/>
        </w:rPr>
        <w:t>ss</w:t>
      </w:r>
      <w:r w:rsidR="00162D66">
        <w:rPr>
          <w:rFonts w:ascii="Bookman Old Style" w:hAnsi="Bookman Old Style"/>
        </w:rPr>
        <w:t>ign</w:t>
      </w:r>
      <w:r w:rsidR="00F544E4">
        <w:rPr>
          <w:rFonts w:ascii="Bookman Old Style" w:hAnsi="Bookman Old Style"/>
        </w:rPr>
        <w:t xml:space="preserve">ment 4. </w:t>
      </w:r>
    </w:p>
    <w:p w14:paraId="03D03E0E" w14:textId="304C3DA1" w:rsidR="005923FA" w:rsidRPr="00C708B2" w:rsidRDefault="005923FA" w:rsidP="00CB03CF">
      <w:pPr>
        <w:pStyle w:val="BodyText"/>
        <w:spacing w:before="240" w:after="240" w:line="280" w:lineRule="exact"/>
        <w:rPr>
          <w:rFonts w:ascii="Bookman Old Style" w:hAnsi="Bookman Old Style"/>
          <w:b/>
          <w:bCs/>
          <w:color w:val="002060"/>
          <w:w w:val="105"/>
        </w:rPr>
      </w:pPr>
      <w:r>
        <w:rPr>
          <w:rFonts w:ascii="Bookman Old Style" w:hAnsi="Bookman Old Style"/>
          <w:b/>
          <w:bCs/>
          <w:color w:val="002060"/>
          <w:w w:val="105"/>
        </w:rPr>
        <w:t>Ass</w:t>
      </w:r>
      <w:r w:rsidR="00162D66">
        <w:rPr>
          <w:rFonts w:ascii="Bookman Old Style" w:hAnsi="Bookman Old Style"/>
          <w:b/>
          <w:bCs/>
          <w:color w:val="002060"/>
          <w:w w:val="105"/>
        </w:rPr>
        <w:t>ign</w:t>
      </w:r>
      <w:r>
        <w:rPr>
          <w:rFonts w:ascii="Bookman Old Style" w:hAnsi="Bookman Old Style"/>
          <w:b/>
          <w:bCs/>
          <w:color w:val="002060"/>
          <w:w w:val="105"/>
        </w:rPr>
        <w:t xml:space="preserve">ment </w:t>
      </w:r>
      <w:r w:rsidR="00C708B2">
        <w:rPr>
          <w:rFonts w:ascii="Bookman Old Style" w:hAnsi="Bookman Old Style"/>
          <w:b/>
          <w:bCs/>
          <w:color w:val="002060"/>
          <w:w w:val="105"/>
        </w:rPr>
        <w:t>Criteria</w:t>
      </w:r>
      <w:r w:rsidR="00D94D1B">
        <w:rPr>
          <w:rFonts w:ascii="Bookman Old Style" w:hAnsi="Bookman Old Style"/>
          <w:b/>
          <w:bCs/>
          <w:color w:val="002060"/>
          <w:w w:val="105"/>
        </w:rPr>
        <w:t xml:space="preserve"> – Learning Outcomes</w:t>
      </w:r>
    </w:p>
    <w:tbl>
      <w:tblPr>
        <w:tblStyle w:val="TableGrid"/>
        <w:tblW w:w="96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46"/>
        <w:gridCol w:w="8788"/>
      </w:tblGrid>
      <w:tr w:rsidR="005923FA" w:rsidRPr="00EE12CC" w14:paraId="370B3459" w14:textId="77777777" w:rsidTr="00C9544A">
        <w:tc>
          <w:tcPr>
            <w:tcW w:w="846" w:type="dxa"/>
            <w:shd w:val="clear" w:color="auto" w:fill="F2F2F2" w:themeFill="background1" w:themeFillShade="F2"/>
          </w:tcPr>
          <w:p w14:paraId="3ACA35C4"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1.1</w:t>
            </w:r>
          </w:p>
        </w:tc>
        <w:tc>
          <w:tcPr>
            <w:tcW w:w="8788" w:type="dxa"/>
          </w:tcPr>
          <w:p w14:paraId="7A7D6150"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Describe and discuss theories of business communication applicable to an actual business environment.</w:t>
            </w:r>
          </w:p>
        </w:tc>
      </w:tr>
      <w:tr w:rsidR="005923FA" w:rsidRPr="00EE12CC" w14:paraId="6069BEE8" w14:textId="77777777" w:rsidTr="00C9544A">
        <w:tc>
          <w:tcPr>
            <w:tcW w:w="846" w:type="dxa"/>
            <w:shd w:val="clear" w:color="auto" w:fill="F2F2F2" w:themeFill="background1" w:themeFillShade="F2"/>
          </w:tcPr>
          <w:p w14:paraId="43E3FE97"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1.2</w:t>
            </w:r>
          </w:p>
        </w:tc>
        <w:tc>
          <w:tcPr>
            <w:tcW w:w="8788" w:type="dxa"/>
          </w:tcPr>
          <w:p w14:paraId="1CAAD2E8"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effective business research skills.</w:t>
            </w:r>
          </w:p>
        </w:tc>
      </w:tr>
      <w:tr w:rsidR="005923FA" w:rsidRPr="00EE12CC" w14:paraId="252FACB0" w14:textId="77777777" w:rsidTr="00C9544A">
        <w:tc>
          <w:tcPr>
            <w:tcW w:w="846" w:type="dxa"/>
            <w:shd w:val="clear" w:color="auto" w:fill="F2F2F2" w:themeFill="background1" w:themeFillShade="F2"/>
          </w:tcPr>
          <w:p w14:paraId="53CDC610"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1.3</w:t>
            </w:r>
          </w:p>
        </w:tc>
        <w:tc>
          <w:tcPr>
            <w:tcW w:w="8788" w:type="dxa"/>
          </w:tcPr>
          <w:p w14:paraId="1834305A"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Critically analyse and evaluate business information.</w:t>
            </w:r>
          </w:p>
        </w:tc>
      </w:tr>
      <w:tr w:rsidR="005923FA" w:rsidRPr="00EE12CC" w14:paraId="004A0E53" w14:textId="77777777" w:rsidTr="00C9544A">
        <w:tc>
          <w:tcPr>
            <w:tcW w:w="846" w:type="dxa"/>
            <w:shd w:val="clear" w:color="auto" w:fill="F2F2F2" w:themeFill="background1" w:themeFillShade="F2"/>
          </w:tcPr>
          <w:p w14:paraId="3100940F"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1.4</w:t>
            </w:r>
          </w:p>
        </w:tc>
        <w:tc>
          <w:tcPr>
            <w:tcW w:w="8788" w:type="dxa"/>
          </w:tcPr>
          <w:p w14:paraId="7E3CDF28"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Summarise business information in a business report format.</w:t>
            </w:r>
          </w:p>
        </w:tc>
      </w:tr>
      <w:tr w:rsidR="005923FA" w:rsidRPr="00EE12CC" w14:paraId="7F493E9C" w14:textId="77777777" w:rsidTr="00C9544A">
        <w:tc>
          <w:tcPr>
            <w:tcW w:w="846" w:type="dxa"/>
            <w:shd w:val="clear" w:color="auto" w:fill="F2F2F2" w:themeFill="background1" w:themeFillShade="F2"/>
          </w:tcPr>
          <w:p w14:paraId="34144551"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2.1</w:t>
            </w:r>
          </w:p>
        </w:tc>
        <w:tc>
          <w:tcPr>
            <w:tcW w:w="8788" w:type="dxa"/>
          </w:tcPr>
          <w:p w14:paraId="08B412FE"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Describe and discuss how context affects business communication.</w:t>
            </w:r>
          </w:p>
        </w:tc>
      </w:tr>
      <w:tr w:rsidR="005923FA" w:rsidRPr="00EE12CC" w14:paraId="12627765" w14:textId="77777777" w:rsidTr="00C9544A">
        <w:tc>
          <w:tcPr>
            <w:tcW w:w="846" w:type="dxa"/>
            <w:shd w:val="clear" w:color="auto" w:fill="F2F2F2" w:themeFill="background1" w:themeFillShade="F2"/>
          </w:tcPr>
          <w:p w14:paraId="37F3EA8C"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2.2</w:t>
            </w:r>
          </w:p>
        </w:tc>
        <w:tc>
          <w:tcPr>
            <w:tcW w:w="8788" w:type="dxa"/>
          </w:tcPr>
          <w:p w14:paraId="2379CAB6"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Describe and discuss how culture affects business communication.</w:t>
            </w:r>
          </w:p>
        </w:tc>
      </w:tr>
      <w:tr w:rsidR="005923FA" w:rsidRPr="00EE12CC" w14:paraId="6F8800CB" w14:textId="77777777" w:rsidTr="00C9544A">
        <w:tc>
          <w:tcPr>
            <w:tcW w:w="846" w:type="dxa"/>
            <w:shd w:val="clear" w:color="auto" w:fill="F2F2F2" w:themeFill="background1" w:themeFillShade="F2"/>
          </w:tcPr>
          <w:p w14:paraId="668B17E9"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2.3</w:t>
            </w:r>
          </w:p>
        </w:tc>
        <w:tc>
          <w:tcPr>
            <w:tcW w:w="8788" w:type="dxa"/>
          </w:tcPr>
          <w:p w14:paraId="012124A8"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Critically assess barriers to effective business communication.</w:t>
            </w:r>
          </w:p>
        </w:tc>
      </w:tr>
      <w:tr w:rsidR="005923FA" w:rsidRPr="00EE12CC" w14:paraId="789E9F79" w14:textId="77777777" w:rsidTr="00C9544A">
        <w:tc>
          <w:tcPr>
            <w:tcW w:w="846" w:type="dxa"/>
            <w:shd w:val="clear" w:color="auto" w:fill="F2F2F2" w:themeFill="background1" w:themeFillShade="F2"/>
          </w:tcPr>
          <w:p w14:paraId="4F935BB1"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2.4</w:t>
            </w:r>
          </w:p>
        </w:tc>
        <w:tc>
          <w:tcPr>
            <w:tcW w:w="8788" w:type="dxa"/>
          </w:tcPr>
          <w:p w14:paraId="6331628D"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Propose relevant ways to overcome barriers to effective business communication.</w:t>
            </w:r>
          </w:p>
        </w:tc>
      </w:tr>
      <w:tr w:rsidR="005923FA" w:rsidRPr="00EE12CC" w14:paraId="5BEE13D9" w14:textId="77777777" w:rsidTr="00C9544A">
        <w:tc>
          <w:tcPr>
            <w:tcW w:w="846" w:type="dxa"/>
            <w:shd w:val="clear" w:color="auto" w:fill="F2F2F2" w:themeFill="background1" w:themeFillShade="F2"/>
          </w:tcPr>
          <w:p w14:paraId="1963AAD1"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3.2</w:t>
            </w:r>
          </w:p>
        </w:tc>
        <w:tc>
          <w:tcPr>
            <w:tcW w:w="8788" w:type="dxa"/>
          </w:tcPr>
          <w:p w14:paraId="1F9CC2E8"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effective business writing skills, using correct spelling, grammar, punctuation, style, and formatting.</w:t>
            </w:r>
          </w:p>
        </w:tc>
      </w:tr>
      <w:tr w:rsidR="005923FA" w:rsidRPr="00EE12CC" w14:paraId="3E3B10A6" w14:textId="77777777" w:rsidTr="00C9544A">
        <w:tc>
          <w:tcPr>
            <w:tcW w:w="846" w:type="dxa"/>
            <w:shd w:val="clear" w:color="auto" w:fill="F2F2F2" w:themeFill="background1" w:themeFillShade="F2"/>
          </w:tcPr>
          <w:p w14:paraId="577C564E"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3.3</w:t>
            </w:r>
          </w:p>
        </w:tc>
        <w:tc>
          <w:tcPr>
            <w:tcW w:w="8788" w:type="dxa"/>
          </w:tcPr>
          <w:p w14:paraId="5807CC72"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correct referencing and compliance with intellectual property considerations.</w:t>
            </w:r>
          </w:p>
        </w:tc>
      </w:tr>
    </w:tbl>
    <w:p w14:paraId="6C97D835" w14:textId="77777777" w:rsidR="00F76975" w:rsidRPr="00C708B2" w:rsidRDefault="00F76975" w:rsidP="00CB03CF">
      <w:pPr>
        <w:pStyle w:val="BodyText"/>
        <w:spacing w:before="240" w:after="240" w:line="280" w:lineRule="exact"/>
        <w:rPr>
          <w:rFonts w:ascii="Bookman Old Style" w:hAnsi="Bookman Old Style"/>
          <w:b/>
          <w:bCs/>
          <w:color w:val="002060"/>
          <w:w w:val="105"/>
        </w:rPr>
      </w:pPr>
      <w:r>
        <w:rPr>
          <w:rFonts w:ascii="Bookman Old Style" w:hAnsi="Bookman Old Style"/>
          <w:b/>
          <w:bCs/>
          <w:color w:val="002060"/>
          <w:w w:val="105"/>
        </w:rPr>
        <w:t xml:space="preserve">Assignment Criteria – Marking </w:t>
      </w:r>
    </w:p>
    <w:tbl>
      <w:tblPr>
        <w:tblStyle w:val="TableGrid"/>
        <w:tblW w:w="864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43"/>
        <w:gridCol w:w="6338"/>
        <w:gridCol w:w="703"/>
        <w:gridCol w:w="758"/>
      </w:tblGrid>
      <w:tr w:rsidR="00F76975" w:rsidRPr="00EE12CC" w14:paraId="42FF0CB2" w14:textId="77777777" w:rsidTr="006D29EA">
        <w:tc>
          <w:tcPr>
            <w:tcW w:w="7181" w:type="dxa"/>
            <w:gridSpan w:val="2"/>
            <w:shd w:val="clear" w:color="auto" w:fill="F2F2F2" w:themeFill="background1" w:themeFillShade="F2"/>
          </w:tcPr>
          <w:p w14:paraId="184E5A53"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Submission Marking Criteria</w:t>
            </w:r>
          </w:p>
        </w:tc>
        <w:tc>
          <w:tcPr>
            <w:tcW w:w="1461" w:type="dxa"/>
            <w:gridSpan w:val="2"/>
            <w:shd w:val="clear" w:color="auto" w:fill="F2F2F2" w:themeFill="background1" w:themeFillShade="F2"/>
          </w:tcPr>
          <w:p w14:paraId="10EBD961"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Grade</w:t>
            </w:r>
          </w:p>
        </w:tc>
      </w:tr>
      <w:tr w:rsidR="00F76975" w:rsidRPr="00EE12CC" w14:paraId="43203CB1" w14:textId="77777777" w:rsidTr="006D29EA">
        <w:tc>
          <w:tcPr>
            <w:tcW w:w="843" w:type="dxa"/>
            <w:shd w:val="clear" w:color="auto" w:fill="F2F2F2" w:themeFill="background1" w:themeFillShade="F2"/>
          </w:tcPr>
          <w:p w14:paraId="4D96D3D1"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1</w:t>
            </w:r>
          </w:p>
        </w:tc>
        <w:tc>
          <w:tcPr>
            <w:tcW w:w="6338" w:type="dxa"/>
          </w:tcPr>
          <w:p w14:paraId="2E48D9E2" w14:textId="26828DE1" w:rsidR="00F76975" w:rsidRPr="00EE12CC" w:rsidRDefault="00F76975" w:rsidP="00CB03CF">
            <w:pPr>
              <w:snapToGrid w:val="0"/>
              <w:spacing w:before="120" w:after="120" w:line="280" w:lineRule="exact"/>
              <w:rPr>
                <w:rFonts w:ascii="Bookman Old Style" w:hAnsi="Bookman Old Style" w:cs="Arial"/>
              </w:rPr>
            </w:pPr>
            <w:r>
              <w:rPr>
                <w:rFonts w:ascii="Bookman Old Style" w:hAnsi="Bookman Old Style" w:cs="Arial"/>
              </w:rPr>
              <w:t>Relevant to selected business issues.</w:t>
            </w:r>
          </w:p>
        </w:tc>
        <w:tc>
          <w:tcPr>
            <w:tcW w:w="703" w:type="dxa"/>
          </w:tcPr>
          <w:p w14:paraId="3BDB8E97"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70FA0860" w14:textId="77777777" w:rsidR="00F76975" w:rsidRDefault="00F76975"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F76975" w:rsidRPr="00EE12CC" w14:paraId="0EEACFDB" w14:textId="77777777" w:rsidTr="006D29EA">
        <w:tc>
          <w:tcPr>
            <w:tcW w:w="843" w:type="dxa"/>
            <w:shd w:val="clear" w:color="auto" w:fill="F2F2F2" w:themeFill="background1" w:themeFillShade="F2"/>
          </w:tcPr>
          <w:p w14:paraId="46C528D8"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2</w:t>
            </w:r>
          </w:p>
        </w:tc>
        <w:tc>
          <w:tcPr>
            <w:tcW w:w="6338" w:type="dxa"/>
          </w:tcPr>
          <w:p w14:paraId="14BCB871" w14:textId="73377B1D" w:rsidR="00F76975" w:rsidRPr="00EE12CC" w:rsidRDefault="00F76975" w:rsidP="00CB03CF">
            <w:pPr>
              <w:snapToGrid w:val="0"/>
              <w:spacing w:before="120" w:after="120" w:line="280" w:lineRule="exact"/>
              <w:rPr>
                <w:rFonts w:ascii="Bookman Old Style" w:hAnsi="Bookman Old Style" w:cs="Arial"/>
              </w:rPr>
            </w:pPr>
            <w:r>
              <w:rPr>
                <w:rFonts w:ascii="Bookman Old Style" w:hAnsi="Bookman Old Style" w:cs="Arial"/>
              </w:rPr>
              <w:t>Quality of Abstract.</w:t>
            </w:r>
          </w:p>
        </w:tc>
        <w:tc>
          <w:tcPr>
            <w:tcW w:w="703" w:type="dxa"/>
          </w:tcPr>
          <w:p w14:paraId="26FC95F4"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43116F62" w14:textId="66F818D1" w:rsidR="00F76975" w:rsidRDefault="00DA508E"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F76975" w:rsidRPr="00EE12CC" w14:paraId="295F1D6A" w14:textId="77777777" w:rsidTr="006D29EA">
        <w:tc>
          <w:tcPr>
            <w:tcW w:w="843" w:type="dxa"/>
            <w:shd w:val="clear" w:color="auto" w:fill="F2F2F2" w:themeFill="background1" w:themeFillShade="F2"/>
          </w:tcPr>
          <w:p w14:paraId="6134C273"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3</w:t>
            </w:r>
          </w:p>
        </w:tc>
        <w:tc>
          <w:tcPr>
            <w:tcW w:w="6338" w:type="dxa"/>
          </w:tcPr>
          <w:p w14:paraId="401490F7" w14:textId="3731541D" w:rsidR="00F76975" w:rsidRPr="00EE12CC" w:rsidRDefault="00F76975" w:rsidP="00CB03CF">
            <w:pPr>
              <w:snapToGrid w:val="0"/>
              <w:spacing w:before="120" w:after="120" w:line="280" w:lineRule="exact"/>
              <w:rPr>
                <w:rFonts w:ascii="Bookman Old Style" w:hAnsi="Bookman Old Style" w:cs="Arial"/>
              </w:rPr>
            </w:pPr>
            <w:r>
              <w:rPr>
                <w:rFonts w:ascii="Bookman Old Style" w:hAnsi="Bookman Old Style" w:cs="Arial"/>
              </w:rPr>
              <w:t>Quality of Executive Summary.</w:t>
            </w:r>
          </w:p>
        </w:tc>
        <w:tc>
          <w:tcPr>
            <w:tcW w:w="703" w:type="dxa"/>
          </w:tcPr>
          <w:p w14:paraId="700A2FBD"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51D667F6" w14:textId="079EEEAC" w:rsidR="00F76975" w:rsidRDefault="00DA508E"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F76975" w:rsidRPr="00EE12CC" w14:paraId="2302D210" w14:textId="77777777" w:rsidTr="006D29EA">
        <w:tc>
          <w:tcPr>
            <w:tcW w:w="843" w:type="dxa"/>
            <w:shd w:val="clear" w:color="auto" w:fill="F2F2F2" w:themeFill="background1" w:themeFillShade="F2"/>
          </w:tcPr>
          <w:p w14:paraId="40F82534"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4</w:t>
            </w:r>
          </w:p>
        </w:tc>
        <w:tc>
          <w:tcPr>
            <w:tcW w:w="6338" w:type="dxa"/>
          </w:tcPr>
          <w:p w14:paraId="0AB8107D" w14:textId="3CCFC9C5" w:rsidR="00F76975" w:rsidRPr="00EE12CC" w:rsidRDefault="00F76975" w:rsidP="00CB03CF">
            <w:pPr>
              <w:snapToGrid w:val="0"/>
              <w:spacing w:before="120" w:after="120" w:line="280" w:lineRule="exact"/>
              <w:rPr>
                <w:rFonts w:ascii="Bookman Old Style" w:hAnsi="Bookman Old Style" w:cs="Arial"/>
              </w:rPr>
            </w:pPr>
            <w:r>
              <w:rPr>
                <w:rFonts w:ascii="Bookman Old Style" w:hAnsi="Bookman Old Style" w:cs="Arial"/>
              </w:rPr>
              <w:t>Quality of Methodology section.</w:t>
            </w:r>
          </w:p>
        </w:tc>
        <w:tc>
          <w:tcPr>
            <w:tcW w:w="703" w:type="dxa"/>
          </w:tcPr>
          <w:p w14:paraId="525D41A8"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5EACB75A" w14:textId="19DED6C8" w:rsidR="00F76975" w:rsidRDefault="00DA508E" w:rsidP="00CB03CF">
            <w:pPr>
              <w:snapToGrid w:val="0"/>
              <w:spacing w:before="120" w:after="120" w:line="280" w:lineRule="exact"/>
              <w:rPr>
                <w:rFonts w:ascii="Bookman Old Style" w:hAnsi="Bookman Old Style" w:cs="Arial"/>
              </w:rPr>
            </w:pPr>
            <w:r>
              <w:rPr>
                <w:rFonts w:ascii="Bookman Old Style" w:hAnsi="Bookman Old Style" w:cs="Arial"/>
              </w:rPr>
              <w:t>15</w:t>
            </w:r>
          </w:p>
        </w:tc>
      </w:tr>
      <w:tr w:rsidR="00F76975" w:rsidRPr="00EE12CC" w14:paraId="07C54122" w14:textId="77777777" w:rsidTr="006D29EA">
        <w:tc>
          <w:tcPr>
            <w:tcW w:w="843" w:type="dxa"/>
            <w:shd w:val="clear" w:color="auto" w:fill="F2F2F2" w:themeFill="background1" w:themeFillShade="F2"/>
          </w:tcPr>
          <w:p w14:paraId="3E416589"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5</w:t>
            </w:r>
          </w:p>
        </w:tc>
        <w:tc>
          <w:tcPr>
            <w:tcW w:w="6338" w:type="dxa"/>
          </w:tcPr>
          <w:p w14:paraId="6DE11BAC" w14:textId="71BAFC78" w:rsidR="00F76975" w:rsidRPr="00684592" w:rsidRDefault="00F76975" w:rsidP="00CB03CF">
            <w:pPr>
              <w:snapToGrid w:val="0"/>
              <w:spacing w:before="120" w:after="120" w:line="280" w:lineRule="exact"/>
              <w:rPr>
                <w:rFonts w:ascii="Bookman Old Style" w:hAnsi="Bookman Old Style"/>
              </w:rPr>
            </w:pPr>
            <w:r>
              <w:rPr>
                <w:rFonts w:ascii="Bookman Old Style" w:hAnsi="Bookman Old Style"/>
              </w:rPr>
              <w:t xml:space="preserve">Quality of </w:t>
            </w:r>
            <w:r w:rsidR="00DA508E">
              <w:rPr>
                <w:rFonts w:ascii="Bookman Old Style" w:hAnsi="Bookman Old Style"/>
              </w:rPr>
              <w:t xml:space="preserve">case study and </w:t>
            </w:r>
            <w:r>
              <w:rPr>
                <w:rFonts w:ascii="Bookman Old Style" w:hAnsi="Bookman Old Style"/>
              </w:rPr>
              <w:t>research data.</w:t>
            </w:r>
          </w:p>
        </w:tc>
        <w:tc>
          <w:tcPr>
            <w:tcW w:w="703" w:type="dxa"/>
          </w:tcPr>
          <w:p w14:paraId="6FEF8CB1"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53F56234" w14:textId="63B36EB7" w:rsidR="00F76975" w:rsidRDefault="00DA508E" w:rsidP="00CB03CF">
            <w:pPr>
              <w:snapToGrid w:val="0"/>
              <w:spacing w:before="120" w:after="120" w:line="280" w:lineRule="exact"/>
              <w:rPr>
                <w:rFonts w:ascii="Bookman Old Style" w:hAnsi="Bookman Old Style" w:cs="Arial"/>
              </w:rPr>
            </w:pPr>
            <w:r>
              <w:rPr>
                <w:rFonts w:ascii="Bookman Old Style" w:hAnsi="Bookman Old Style" w:cs="Arial"/>
              </w:rPr>
              <w:t>15</w:t>
            </w:r>
          </w:p>
        </w:tc>
      </w:tr>
      <w:tr w:rsidR="00F76975" w:rsidRPr="00EE12CC" w14:paraId="13EAB936" w14:textId="77777777" w:rsidTr="006D29EA">
        <w:tc>
          <w:tcPr>
            <w:tcW w:w="843" w:type="dxa"/>
            <w:shd w:val="clear" w:color="auto" w:fill="F2F2F2" w:themeFill="background1" w:themeFillShade="F2"/>
          </w:tcPr>
          <w:p w14:paraId="35605978"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6</w:t>
            </w:r>
          </w:p>
        </w:tc>
        <w:tc>
          <w:tcPr>
            <w:tcW w:w="6338" w:type="dxa"/>
          </w:tcPr>
          <w:p w14:paraId="4C551933" w14:textId="28C594C8" w:rsidR="00F76975" w:rsidRPr="00684592" w:rsidRDefault="00F76975" w:rsidP="00CB03CF">
            <w:pPr>
              <w:snapToGrid w:val="0"/>
              <w:spacing w:before="120" w:after="120" w:line="280" w:lineRule="exact"/>
              <w:rPr>
                <w:rFonts w:ascii="Bookman Old Style" w:hAnsi="Bookman Old Style"/>
              </w:rPr>
            </w:pPr>
            <w:r>
              <w:rPr>
                <w:rFonts w:ascii="Bookman Old Style" w:hAnsi="Bookman Old Style"/>
              </w:rPr>
              <w:t xml:space="preserve">Quality of </w:t>
            </w:r>
            <w:r w:rsidR="00DA508E">
              <w:rPr>
                <w:rFonts w:ascii="Bookman Old Style" w:hAnsi="Bookman Old Style"/>
              </w:rPr>
              <w:t>Data section drafting and presentation.</w:t>
            </w:r>
          </w:p>
        </w:tc>
        <w:tc>
          <w:tcPr>
            <w:tcW w:w="703" w:type="dxa"/>
          </w:tcPr>
          <w:p w14:paraId="77B493BD" w14:textId="234C67D1"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6594AE2C" w14:textId="26F00200" w:rsidR="00F76975" w:rsidRDefault="00DA508E" w:rsidP="00CB03CF">
            <w:pPr>
              <w:snapToGrid w:val="0"/>
              <w:spacing w:before="120" w:after="120" w:line="280" w:lineRule="exact"/>
              <w:rPr>
                <w:rFonts w:ascii="Bookman Old Style" w:hAnsi="Bookman Old Style" w:cs="Arial"/>
              </w:rPr>
            </w:pPr>
            <w:r>
              <w:rPr>
                <w:rFonts w:ascii="Bookman Old Style" w:hAnsi="Bookman Old Style" w:cs="Arial"/>
              </w:rPr>
              <w:t>15</w:t>
            </w:r>
          </w:p>
        </w:tc>
      </w:tr>
      <w:tr w:rsidR="00F76975" w:rsidRPr="00EE12CC" w14:paraId="61EEE9A3" w14:textId="77777777" w:rsidTr="006D29EA">
        <w:tc>
          <w:tcPr>
            <w:tcW w:w="843" w:type="dxa"/>
            <w:shd w:val="clear" w:color="auto" w:fill="F2F2F2" w:themeFill="background1" w:themeFillShade="F2"/>
          </w:tcPr>
          <w:p w14:paraId="2ECFFD52"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7</w:t>
            </w:r>
          </w:p>
        </w:tc>
        <w:tc>
          <w:tcPr>
            <w:tcW w:w="6338" w:type="dxa"/>
          </w:tcPr>
          <w:p w14:paraId="7C360F2C" w14:textId="0545DF50" w:rsidR="00F76975" w:rsidRPr="00684592" w:rsidRDefault="00DA508E" w:rsidP="00CB03CF">
            <w:pPr>
              <w:snapToGrid w:val="0"/>
              <w:spacing w:before="120" w:after="120" w:line="280" w:lineRule="exact"/>
              <w:rPr>
                <w:rFonts w:ascii="Bookman Old Style" w:hAnsi="Bookman Old Style"/>
              </w:rPr>
            </w:pPr>
            <w:r>
              <w:rPr>
                <w:rFonts w:ascii="Bookman Old Style" w:hAnsi="Bookman Old Style"/>
              </w:rPr>
              <w:t>Quality of analysis and Discussion section.</w:t>
            </w:r>
          </w:p>
        </w:tc>
        <w:tc>
          <w:tcPr>
            <w:tcW w:w="703" w:type="dxa"/>
          </w:tcPr>
          <w:p w14:paraId="40F109C3"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7A106490" w14:textId="2D6A30C1" w:rsidR="00F76975" w:rsidRDefault="00F76975" w:rsidP="00CB03CF">
            <w:pPr>
              <w:snapToGrid w:val="0"/>
              <w:spacing w:before="120" w:after="120" w:line="280" w:lineRule="exact"/>
              <w:rPr>
                <w:rFonts w:ascii="Bookman Old Style" w:hAnsi="Bookman Old Style" w:cs="Arial"/>
              </w:rPr>
            </w:pPr>
            <w:r>
              <w:rPr>
                <w:rFonts w:ascii="Bookman Old Style" w:hAnsi="Bookman Old Style" w:cs="Arial"/>
              </w:rPr>
              <w:t>1</w:t>
            </w:r>
            <w:r w:rsidR="00DA508E">
              <w:rPr>
                <w:rFonts w:ascii="Bookman Old Style" w:hAnsi="Bookman Old Style" w:cs="Arial"/>
              </w:rPr>
              <w:t>5</w:t>
            </w:r>
          </w:p>
        </w:tc>
      </w:tr>
      <w:tr w:rsidR="00F76975" w:rsidRPr="00EE12CC" w14:paraId="5341C18B" w14:textId="77777777" w:rsidTr="006D29EA">
        <w:tc>
          <w:tcPr>
            <w:tcW w:w="843" w:type="dxa"/>
            <w:shd w:val="clear" w:color="auto" w:fill="F2F2F2" w:themeFill="background1" w:themeFillShade="F2"/>
          </w:tcPr>
          <w:p w14:paraId="2585FFD6"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8</w:t>
            </w:r>
          </w:p>
        </w:tc>
        <w:tc>
          <w:tcPr>
            <w:tcW w:w="6338" w:type="dxa"/>
          </w:tcPr>
          <w:p w14:paraId="20B4849E" w14:textId="1BBE73B2" w:rsidR="00F76975" w:rsidRPr="00684592" w:rsidRDefault="00DA508E" w:rsidP="00CB03CF">
            <w:pPr>
              <w:snapToGrid w:val="0"/>
              <w:spacing w:before="120" w:after="120" w:line="280" w:lineRule="exact"/>
              <w:rPr>
                <w:rFonts w:ascii="Bookman Old Style" w:hAnsi="Bookman Old Style"/>
              </w:rPr>
            </w:pPr>
            <w:r>
              <w:rPr>
                <w:rFonts w:ascii="Bookman Old Style" w:hAnsi="Bookman Old Style"/>
              </w:rPr>
              <w:t>Quality of Conclusion</w:t>
            </w:r>
            <w:r w:rsidR="00F76975">
              <w:rPr>
                <w:rFonts w:ascii="Bookman Old Style" w:hAnsi="Bookman Old Style"/>
              </w:rPr>
              <w:t>.</w:t>
            </w:r>
          </w:p>
        </w:tc>
        <w:tc>
          <w:tcPr>
            <w:tcW w:w="703" w:type="dxa"/>
          </w:tcPr>
          <w:p w14:paraId="48506D00"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50727D67" w14:textId="757698C4" w:rsidR="00F76975" w:rsidRDefault="00DA508E"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F76975" w:rsidRPr="00EE12CC" w14:paraId="6D220F49" w14:textId="77777777" w:rsidTr="006D29EA">
        <w:tc>
          <w:tcPr>
            <w:tcW w:w="843" w:type="dxa"/>
            <w:shd w:val="clear" w:color="auto" w:fill="F2F2F2" w:themeFill="background1" w:themeFillShade="F2"/>
          </w:tcPr>
          <w:p w14:paraId="11AE71DC" w14:textId="77777777" w:rsidR="00F76975" w:rsidRPr="00EB5B2A" w:rsidRDefault="00F76975"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9</w:t>
            </w:r>
          </w:p>
        </w:tc>
        <w:tc>
          <w:tcPr>
            <w:tcW w:w="6338" w:type="dxa"/>
          </w:tcPr>
          <w:p w14:paraId="6C52B027" w14:textId="3362A8E3" w:rsidR="00F76975" w:rsidRPr="00684592" w:rsidRDefault="00F76975" w:rsidP="00CB03CF">
            <w:pPr>
              <w:snapToGrid w:val="0"/>
              <w:spacing w:before="120" w:after="120" w:line="280" w:lineRule="exact"/>
              <w:rPr>
                <w:rFonts w:ascii="Bookman Old Style" w:hAnsi="Bookman Old Style"/>
              </w:rPr>
            </w:pPr>
            <w:r>
              <w:rPr>
                <w:rFonts w:ascii="Bookman Old Style" w:hAnsi="Bookman Old Style" w:cs="Arial"/>
              </w:rPr>
              <w:t>Word count is within accepted limits.</w:t>
            </w:r>
          </w:p>
        </w:tc>
        <w:tc>
          <w:tcPr>
            <w:tcW w:w="703" w:type="dxa"/>
          </w:tcPr>
          <w:p w14:paraId="3B3CC0F4"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24C322FD" w14:textId="77777777" w:rsidR="00F76975" w:rsidRDefault="00F76975"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F76975" w:rsidRPr="00EE12CC" w14:paraId="4C6FC518" w14:textId="77777777" w:rsidTr="006D29EA">
        <w:tc>
          <w:tcPr>
            <w:tcW w:w="843" w:type="dxa"/>
            <w:shd w:val="clear" w:color="auto" w:fill="F2F2F2" w:themeFill="background1" w:themeFillShade="F2"/>
          </w:tcPr>
          <w:p w14:paraId="1CAAC545" w14:textId="2302F9E8" w:rsidR="00F76975" w:rsidRPr="00EB5B2A" w:rsidRDefault="00F76975" w:rsidP="00CB03CF">
            <w:pPr>
              <w:snapToGrid w:val="0"/>
              <w:spacing w:before="120" w:after="120" w:line="280" w:lineRule="exact"/>
              <w:jc w:val="center"/>
              <w:rPr>
                <w:rFonts w:ascii="Bookman Old Style" w:hAnsi="Bookman Old Style" w:cs="Arial"/>
                <w:b/>
                <w:bCs/>
                <w:color w:val="002060"/>
              </w:rPr>
            </w:pPr>
            <w:r>
              <w:rPr>
                <w:rFonts w:ascii="Bookman Old Style" w:hAnsi="Bookman Old Style" w:cs="Arial"/>
                <w:b/>
                <w:bCs/>
                <w:color w:val="002060"/>
              </w:rPr>
              <w:t>10</w:t>
            </w:r>
          </w:p>
        </w:tc>
        <w:tc>
          <w:tcPr>
            <w:tcW w:w="6338" w:type="dxa"/>
          </w:tcPr>
          <w:p w14:paraId="5E5E9E63" w14:textId="77777777" w:rsidR="00F76975" w:rsidRPr="00684592" w:rsidRDefault="00F76975" w:rsidP="00CB03CF">
            <w:pPr>
              <w:snapToGrid w:val="0"/>
              <w:spacing w:before="120" w:after="120" w:line="280" w:lineRule="exact"/>
              <w:rPr>
                <w:rFonts w:ascii="Bookman Old Style" w:hAnsi="Bookman Old Style"/>
              </w:rPr>
            </w:pPr>
            <w:r>
              <w:rPr>
                <w:rFonts w:ascii="Bookman Old Style" w:hAnsi="Bookman Old Style" w:cs="Arial"/>
              </w:rPr>
              <w:t>Quality of business writing practice.</w:t>
            </w:r>
          </w:p>
        </w:tc>
        <w:tc>
          <w:tcPr>
            <w:tcW w:w="703" w:type="dxa"/>
          </w:tcPr>
          <w:p w14:paraId="6EEF3040"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691B03DB" w14:textId="77777777" w:rsidR="00F76975" w:rsidRDefault="00F76975"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F76975" w:rsidRPr="00EE12CC" w14:paraId="5791A7F5" w14:textId="77777777" w:rsidTr="006D29EA">
        <w:tc>
          <w:tcPr>
            <w:tcW w:w="843" w:type="dxa"/>
            <w:shd w:val="clear" w:color="auto" w:fill="F2F2F2" w:themeFill="background1" w:themeFillShade="F2"/>
          </w:tcPr>
          <w:p w14:paraId="76E91011" w14:textId="175D2A6D" w:rsidR="00F76975" w:rsidRPr="00EB5B2A" w:rsidRDefault="00F76975" w:rsidP="00CB03CF">
            <w:pPr>
              <w:snapToGrid w:val="0"/>
              <w:spacing w:before="120" w:after="120" w:line="280" w:lineRule="exact"/>
              <w:jc w:val="center"/>
              <w:rPr>
                <w:rFonts w:ascii="Bookman Old Style" w:hAnsi="Bookman Old Style" w:cs="Arial"/>
                <w:b/>
                <w:bCs/>
                <w:color w:val="002060"/>
              </w:rPr>
            </w:pPr>
            <w:r>
              <w:rPr>
                <w:rFonts w:ascii="Bookman Old Style" w:hAnsi="Bookman Old Style" w:cs="Arial"/>
                <w:b/>
                <w:bCs/>
                <w:color w:val="002060"/>
              </w:rPr>
              <w:t>11</w:t>
            </w:r>
          </w:p>
        </w:tc>
        <w:tc>
          <w:tcPr>
            <w:tcW w:w="6338" w:type="dxa"/>
          </w:tcPr>
          <w:p w14:paraId="661A6106" w14:textId="77777777" w:rsidR="00F76975" w:rsidRPr="00684592" w:rsidRDefault="00F76975" w:rsidP="00CB03CF">
            <w:pPr>
              <w:snapToGrid w:val="0"/>
              <w:spacing w:before="120" w:after="120" w:line="280" w:lineRule="exact"/>
              <w:rPr>
                <w:rFonts w:ascii="Bookman Old Style" w:hAnsi="Bookman Old Style"/>
              </w:rPr>
            </w:pPr>
            <w:r>
              <w:rPr>
                <w:rFonts w:ascii="Bookman Old Style" w:hAnsi="Bookman Old Style" w:cs="Arial"/>
              </w:rPr>
              <w:t>Quality of formatting and presentation.</w:t>
            </w:r>
          </w:p>
        </w:tc>
        <w:tc>
          <w:tcPr>
            <w:tcW w:w="703" w:type="dxa"/>
          </w:tcPr>
          <w:p w14:paraId="1D08FEF8"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7D2A371F" w14:textId="77777777" w:rsidR="00F76975" w:rsidRDefault="00F76975"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F76975" w:rsidRPr="00EE12CC" w14:paraId="7779E12F" w14:textId="77777777" w:rsidTr="006D29EA">
        <w:tc>
          <w:tcPr>
            <w:tcW w:w="843" w:type="dxa"/>
            <w:shd w:val="clear" w:color="auto" w:fill="F2F2F2" w:themeFill="background1" w:themeFillShade="F2"/>
          </w:tcPr>
          <w:p w14:paraId="09E53A0C" w14:textId="4ED827F7" w:rsidR="00F76975" w:rsidRPr="00EB5B2A" w:rsidRDefault="00F76975" w:rsidP="00CB03CF">
            <w:pPr>
              <w:snapToGrid w:val="0"/>
              <w:spacing w:before="120" w:after="120" w:line="280" w:lineRule="exact"/>
              <w:jc w:val="center"/>
              <w:rPr>
                <w:rFonts w:ascii="Bookman Old Style" w:hAnsi="Bookman Old Style" w:cs="Arial"/>
                <w:b/>
                <w:bCs/>
                <w:color w:val="002060"/>
              </w:rPr>
            </w:pPr>
            <w:r>
              <w:rPr>
                <w:rFonts w:ascii="Bookman Old Style" w:hAnsi="Bookman Old Style" w:cs="Arial"/>
                <w:b/>
                <w:bCs/>
                <w:color w:val="002060"/>
              </w:rPr>
              <w:t>12</w:t>
            </w:r>
          </w:p>
        </w:tc>
        <w:tc>
          <w:tcPr>
            <w:tcW w:w="6338" w:type="dxa"/>
          </w:tcPr>
          <w:p w14:paraId="39F0A23F" w14:textId="77777777" w:rsidR="00F76975" w:rsidRPr="00684592" w:rsidRDefault="00F76975" w:rsidP="00CB03CF">
            <w:pPr>
              <w:snapToGrid w:val="0"/>
              <w:spacing w:before="120" w:after="120" w:line="280" w:lineRule="exact"/>
              <w:rPr>
                <w:rFonts w:ascii="Bookman Old Style" w:hAnsi="Bookman Old Style"/>
              </w:rPr>
            </w:pPr>
            <w:r>
              <w:rPr>
                <w:rFonts w:ascii="Bookman Old Style" w:hAnsi="Bookman Old Style" w:cs="Arial"/>
              </w:rPr>
              <w:t>Referencing or acknowledgment as required.</w:t>
            </w:r>
          </w:p>
        </w:tc>
        <w:tc>
          <w:tcPr>
            <w:tcW w:w="703" w:type="dxa"/>
          </w:tcPr>
          <w:p w14:paraId="5F8D1417" w14:textId="77777777" w:rsidR="00F76975" w:rsidRDefault="00F76975"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4248A1F4" w14:textId="77777777" w:rsidR="00F76975" w:rsidRDefault="00F76975" w:rsidP="00CB03CF">
            <w:pPr>
              <w:snapToGrid w:val="0"/>
              <w:spacing w:before="120" w:after="120" w:line="280" w:lineRule="exact"/>
              <w:rPr>
                <w:rFonts w:ascii="Bookman Old Style" w:hAnsi="Bookman Old Style" w:cs="Arial"/>
              </w:rPr>
            </w:pPr>
            <w:r>
              <w:rPr>
                <w:rFonts w:ascii="Bookman Old Style" w:hAnsi="Bookman Old Style" w:cs="Arial"/>
              </w:rPr>
              <w:t>5</w:t>
            </w:r>
          </w:p>
        </w:tc>
      </w:tr>
    </w:tbl>
    <w:p w14:paraId="760FA71D" w14:textId="77777777" w:rsidR="00DA508E" w:rsidRDefault="00DA508E" w:rsidP="00CB03CF">
      <w:pPr>
        <w:snapToGrid w:val="0"/>
        <w:spacing w:before="240" w:after="120" w:line="280" w:lineRule="exact"/>
        <w:rPr>
          <w:rFonts w:ascii="Bookman Old Style" w:hAnsi="Bookman Old Style"/>
        </w:rPr>
      </w:pPr>
      <w:r>
        <w:rPr>
          <w:rFonts w:ascii="Bookman Old Style" w:hAnsi="Bookman Old Style"/>
        </w:rPr>
        <w:t xml:space="preserve">The case study with draft report is an assignment graded out of 30% for the unit. </w:t>
      </w:r>
    </w:p>
    <w:tbl>
      <w:tblPr>
        <w:tblStyle w:val="TableGrid"/>
        <w:tblW w:w="0" w:type="auto"/>
        <w:tblLook w:val="04A0" w:firstRow="1" w:lastRow="0" w:firstColumn="1" w:lastColumn="0" w:noHBand="0" w:noVBand="1"/>
      </w:tblPr>
      <w:tblGrid>
        <w:gridCol w:w="3256"/>
        <w:gridCol w:w="1275"/>
        <w:gridCol w:w="1134"/>
      </w:tblGrid>
      <w:tr w:rsidR="00CB03CF" w:rsidRPr="009D5C09" w14:paraId="539E6465" w14:textId="77777777" w:rsidTr="0021177D">
        <w:trPr>
          <w:trHeight w:val="551"/>
        </w:trPr>
        <w:tc>
          <w:tcPr>
            <w:tcW w:w="3256" w:type="dxa"/>
            <w:tcBorders>
              <w:bottom w:val="single" w:sz="4" w:space="0" w:color="auto"/>
            </w:tcBorders>
            <w:shd w:val="clear" w:color="auto" w:fill="F2F2F2" w:themeFill="background1" w:themeFillShade="F2"/>
          </w:tcPr>
          <w:p w14:paraId="743EFE0F" w14:textId="77777777" w:rsidR="00CB03CF" w:rsidRPr="009D5C09" w:rsidRDefault="00CB03CF" w:rsidP="00CB03CF">
            <w:pPr>
              <w:pStyle w:val="AABodyText"/>
              <w:spacing w:before="120" w:after="120" w:line="280" w:lineRule="exact"/>
              <w:rPr>
                <w:rFonts w:ascii="Bookman Old Style" w:hAnsi="Bookman Old Style" w:cs="Arial"/>
                <w:b/>
                <w:bCs/>
                <w:color w:val="002060"/>
                <w:sz w:val="22"/>
                <w:szCs w:val="22"/>
              </w:rPr>
            </w:pPr>
            <w:r>
              <w:rPr>
                <w:rFonts w:ascii="Bookman Old Style" w:hAnsi="Bookman Old Style" w:cs="Arial"/>
                <w:b/>
                <w:bCs/>
                <w:color w:val="002060"/>
                <w:sz w:val="22"/>
                <w:szCs w:val="22"/>
              </w:rPr>
              <w:t>Result</w:t>
            </w:r>
          </w:p>
        </w:tc>
        <w:tc>
          <w:tcPr>
            <w:tcW w:w="1275" w:type="dxa"/>
            <w:shd w:val="clear" w:color="auto" w:fill="F2F2F2" w:themeFill="background1" w:themeFillShade="F2"/>
          </w:tcPr>
          <w:p w14:paraId="2FA57FCF" w14:textId="77777777" w:rsidR="00CB03CF" w:rsidRPr="009D5C09" w:rsidRDefault="00CB03CF" w:rsidP="00CB03CF">
            <w:pPr>
              <w:pStyle w:val="AABodyText"/>
              <w:spacing w:before="120" w:after="120" w:line="280" w:lineRule="exact"/>
              <w:rPr>
                <w:rFonts w:ascii="Bookman Old Style" w:hAnsi="Bookman Old Style" w:cs="Arial"/>
                <w:b/>
                <w:bCs/>
                <w:color w:val="002060"/>
                <w:sz w:val="22"/>
                <w:szCs w:val="22"/>
              </w:rPr>
            </w:pPr>
            <w:r>
              <w:rPr>
                <w:rFonts w:ascii="Bookman Old Style" w:hAnsi="Bookman Old Style" w:cs="Arial"/>
                <w:b/>
                <w:bCs/>
                <w:color w:val="002060"/>
                <w:sz w:val="22"/>
                <w:szCs w:val="22"/>
              </w:rPr>
              <w:t>Grade</w:t>
            </w:r>
          </w:p>
        </w:tc>
        <w:tc>
          <w:tcPr>
            <w:tcW w:w="1134" w:type="dxa"/>
            <w:tcBorders>
              <w:bottom w:val="single" w:sz="4" w:space="0" w:color="auto"/>
            </w:tcBorders>
            <w:shd w:val="clear" w:color="auto" w:fill="F2F2F2" w:themeFill="background1" w:themeFillShade="F2"/>
          </w:tcPr>
          <w:p w14:paraId="7B24F380" w14:textId="77777777" w:rsidR="00CB03CF" w:rsidRPr="009D5C09" w:rsidRDefault="00CB03CF" w:rsidP="00CB03CF">
            <w:pPr>
              <w:pStyle w:val="AABodyText"/>
              <w:spacing w:before="120" w:after="120" w:line="280" w:lineRule="exact"/>
              <w:rPr>
                <w:rFonts w:ascii="Bookman Old Style" w:hAnsi="Bookman Old Style" w:cs="Arial"/>
                <w:b/>
                <w:bCs/>
                <w:color w:val="002060"/>
                <w:sz w:val="22"/>
                <w:szCs w:val="22"/>
              </w:rPr>
            </w:pPr>
            <w:r w:rsidRPr="009D5C09">
              <w:rPr>
                <w:rFonts w:ascii="Bookman Old Style" w:hAnsi="Bookman Old Style" w:cs="Arial"/>
                <w:b/>
                <w:bCs/>
                <w:color w:val="002060"/>
                <w:sz w:val="22"/>
                <w:szCs w:val="22"/>
              </w:rPr>
              <w:t>Out Of</w:t>
            </w:r>
          </w:p>
        </w:tc>
      </w:tr>
      <w:tr w:rsidR="00CB03CF" w14:paraId="1B713C28" w14:textId="77777777" w:rsidTr="0021177D">
        <w:trPr>
          <w:trHeight w:val="551"/>
        </w:trPr>
        <w:tc>
          <w:tcPr>
            <w:tcW w:w="3256" w:type="dxa"/>
            <w:shd w:val="clear" w:color="auto" w:fill="F2F2F2" w:themeFill="background1" w:themeFillShade="F2"/>
          </w:tcPr>
          <w:p w14:paraId="7E7E49EF" w14:textId="0BC8855E" w:rsidR="00CB03CF" w:rsidRPr="009D5C09" w:rsidRDefault="00CB03CF" w:rsidP="00CB03CF">
            <w:pPr>
              <w:pStyle w:val="AABodyText"/>
              <w:spacing w:before="120" w:after="120" w:line="280" w:lineRule="exact"/>
              <w:rPr>
                <w:rFonts w:ascii="Bookman Old Style" w:hAnsi="Bookman Old Style" w:cs="Arial"/>
                <w:b/>
                <w:bCs/>
                <w:sz w:val="22"/>
                <w:szCs w:val="22"/>
              </w:rPr>
            </w:pPr>
            <w:r w:rsidRPr="00797A44">
              <w:rPr>
                <w:rFonts w:ascii="Bookman Old Style" w:hAnsi="Bookman Old Style" w:cs="Arial"/>
                <w:b/>
                <w:bCs/>
                <w:color w:val="002060"/>
                <w:sz w:val="22"/>
                <w:szCs w:val="22"/>
              </w:rPr>
              <w:t xml:space="preserve">Numeric </w:t>
            </w:r>
            <w:r>
              <w:rPr>
                <w:rFonts w:ascii="Bookman Old Style" w:hAnsi="Bookman Old Style" w:cs="Arial"/>
                <w:b/>
                <w:bCs/>
                <w:color w:val="002060"/>
                <w:sz w:val="22"/>
                <w:szCs w:val="22"/>
              </w:rPr>
              <w:t>Grade</w:t>
            </w:r>
          </w:p>
        </w:tc>
        <w:tc>
          <w:tcPr>
            <w:tcW w:w="1275" w:type="dxa"/>
          </w:tcPr>
          <w:p w14:paraId="4DE74E75" w14:textId="77777777" w:rsidR="00CB03CF" w:rsidRDefault="00CB03CF" w:rsidP="00CB03CF">
            <w:pPr>
              <w:pStyle w:val="AABodyText"/>
              <w:spacing w:before="120" w:after="120" w:line="280" w:lineRule="exact"/>
              <w:rPr>
                <w:rFonts w:ascii="Bookman Old Style" w:hAnsi="Bookman Old Style" w:cs="Arial"/>
                <w:sz w:val="22"/>
                <w:szCs w:val="22"/>
              </w:rPr>
            </w:pPr>
          </w:p>
        </w:tc>
        <w:tc>
          <w:tcPr>
            <w:tcW w:w="1134" w:type="dxa"/>
            <w:tcBorders>
              <w:bottom w:val="single" w:sz="4" w:space="0" w:color="auto"/>
            </w:tcBorders>
            <w:shd w:val="clear" w:color="auto" w:fill="F2F2F2" w:themeFill="background1" w:themeFillShade="F2"/>
          </w:tcPr>
          <w:p w14:paraId="3DB9C96D" w14:textId="77777777" w:rsidR="00CB03CF" w:rsidRDefault="00CB03CF" w:rsidP="00CB03CF">
            <w:pPr>
              <w:pStyle w:val="AABodyText"/>
              <w:spacing w:before="120" w:after="120" w:line="280" w:lineRule="exact"/>
              <w:jc w:val="center"/>
              <w:rPr>
                <w:rFonts w:ascii="Bookman Old Style" w:hAnsi="Bookman Old Style" w:cs="Arial"/>
                <w:sz w:val="22"/>
                <w:szCs w:val="22"/>
              </w:rPr>
            </w:pPr>
            <w:r>
              <w:rPr>
                <w:rFonts w:ascii="Bookman Old Style" w:hAnsi="Bookman Old Style" w:cs="Arial"/>
                <w:sz w:val="22"/>
                <w:szCs w:val="22"/>
              </w:rPr>
              <w:t>100</w:t>
            </w:r>
          </w:p>
        </w:tc>
      </w:tr>
      <w:tr w:rsidR="00CB03CF" w14:paraId="048FD525" w14:textId="77777777" w:rsidTr="0021177D">
        <w:trPr>
          <w:trHeight w:val="551"/>
        </w:trPr>
        <w:tc>
          <w:tcPr>
            <w:tcW w:w="3256" w:type="dxa"/>
            <w:shd w:val="clear" w:color="auto" w:fill="F2F2F2" w:themeFill="background1" w:themeFillShade="F2"/>
          </w:tcPr>
          <w:p w14:paraId="621D9109" w14:textId="0278A27E" w:rsidR="00CB03CF" w:rsidRPr="009D5C09" w:rsidRDefault="000F5897" w:rsidP="00CB03CF">
            <w:pPr>
              <w:pStyle w:val="AABodyText"/>
              <w:spacing w:before="120" w:after="120" w:line="280" w:lineRule="exact"/>
              <w:rPr>
                <w:rFonts w:ascii="Bookman Old Style" w:hAnsi="Bookman Old Style" w:cs="Arial"/>
                <w:b/>
                <w:bCs/>
                <w:sz w:val="22"/>
                <w:szCs w:val="22"/>
              </w:rPr>
            </w:pPr>
            <w:r>
              <w:rPr>
                <w:rFonts w:ascii="Bookman Old Style" w:hAnsi="Bookman Old Style" w:cs="Arial"/>
                <w:b/>
                <w:bCs/>
                <w:color w:val="002060"/>
                <w:sz w:val="22"/>
                <w:szCs w:val="22"/>
              </w:rPr>
              <w:t xml:space="preserve">Adjusted </w:t>
            </w:r>
            <w:r w:rsidR="00CB03CF" w:rsidRPr="00797A44">
              <w:rPr>
                <w:rFonts w:ascii="Bookman Old Style" w:hAnsi="Bookman Old Style" w:cs="Arial"/>
                <w:b/>
                <w:bCs/>
                <w:color w:val="002060"/>
                <w:sz w:val="22"/>
                <w:szCs w:val="22"/>
              </w:rPr>
              <w:t xml:space="preserve">Numeric </w:t>
            </w:r>
            <w:r w:rsidR="00CB03CF">
              <w:rPr>
                <w:rFonts w:ascii="Bookman Old Style" w:hAnsi="Bookman Old Style" w:cs="Arial"/>
                <w:b/>
                <w:bCs/>
                <w:color w:val="002060"/>
                <w:sz w:val="22"/>
                <w:szCs w:val="22"/>
              </w:rPr>
              <w:t>Grade</w:t>
            </w:r>
          </w:p>
        </w:tc>
        <w:tc>
          <w:tcPr>
            <w:tcW w:w="1275" w:type="dxa"/>
          </w:tcPr>
          <w:p w14:paraId="2352038D" w14:textId="77777777" w:rsidR="00CB03CF" w:rsidRDefault="00CB03CF" w:rsidP="00CB03CF">
            <w:pPr>
              <w:pStyle w:val="AABodyText"/>
              <w:spacing w:before="120" w:after="120" w:line="280" w:lineRule="exact"/>
              <w:rPr>
                <w:rFonts w:ascii="Bookman Old Style" w:hAnsi="Bookman Old Style" w:cs="Arial"/>
                <w:sz w:val="22"/>
                <w:szCs w:val="22"/>
              </w:rPr>
            </w:pPr>
          </w:p>
        </w:tc>
        <w:tc>
          <w:tcPr>
            <w:tcW w:w="1134" w:type="dxa"/>
            <w:tcBorders>
              <w:bottom w:val="single" w:sz="4" w:space="0" w:color="auto"/>
            </w:tcBorders>
            <w:shd w:val="clear" w:color="auto" w:fill="F2F2F2" w:themeFill="background1" w:themeFillShade="F2"/>
          </w:tcPr>
          <w:p w14:paraId="1C5F06AD" w14:textId="77777777" w:rsidR="00CB03CF" w:rsidRDefault="00CB03CF" w:rsidP="00CB03CF">
            <w:pPr>
              <w:pStyle w:val="AABodyText"/>
              <w:spacing w:before="120" w:after="120" w:line="280" w:lineRule="exact"/>
              <w:jc w:val="center"/>
              <w:rPr>
                <w:rFonts w:ascii="Bookman Old Style" w:hAnsi="Bookman Old Style" w:cs="Arial"/>
                <w:sz w:val="22"/>
                <w:szCs w:val="22"/>
              </w:rPr>
            </w:pPr>
            <w:r>
              <w:rPr>
                <w:rFonts w:ascii="Bookman Old Style" w:hAnsi="Bookman Old Style" w:cs="Arial"/>
                <w:sz w:val="22"/>
                <w:szCs w:val="22"/>
              </w:rPr>
              <w:t>30</w:t>
            </w:r>
          </w:p>
        </w:tc>
      </w:tr>
      <w:tr w:rsidR="00CB03CF" w14:paraId="4CCBB40A" w14:textId="77777777" w:rsidTr="0021177D">
        <w:trPr>
          <w:trHeight w:val="551"/>
        </w:trPr>
        <w:tc>
          <w:tcPr>
            <w:tcW w:w="3256" w:type="dxa"/>
            <w:shd w:val="clear" w:color="auto" w:fill="F2F2F2" w:themeFill="background1" w:themeFillShade="F2"/>
          </w:tcPr>
          <w:p w14:paraId="1CF0AC0F" w14:textId="77777777" w:rsidR="00CB03CF" w:rsidRPr="009D5C09" w:rsidRDefault="00CB03CF" w:rsidP="00CB03CF">
            <w:pPr>
              <w:pStyle w:val="AABodyText"/>
              <w:spacing w:before="120" w:after="120" w:line="280" w:lineRule="exact"/>
              <w:rPr>
                <w:rFonts w:ascii="Bookman Old Style" w:hAnsi="Bookman Old Style" w:cs="Arial"/>
                <w:b/>
                <w:bCs/>
                <w:sz w:val="22"/>
                <w:szCs w:val="22"/>
              </w:rPr>
            </w:pPr>
            <w:r w:rsidRPr="009D5C09">
              <w:rPr>
                <w:rFonts w:ascii="Bookman Old Style" w:hAnsi="Bookman Old Style" w:cs="Arial"/>
                <w:b/>
                <w:bCs/>
                <w:color w:val="002060"/>
                <w:sz w:val="22"/>
                <w:szCs w:val="22"/>
              </w:rPr>
              <w:t>Grade</w:t>
            </w:r>
            <w:r>
              <w:rPr>
                <w:rFonts w:ascii="Bookman Old Style" w:hAnsi="Bookman Old Style" w:cs="Arial"/>
                <w:b/>
                <w:bCs/>
                <w:color w:val="002060"/>
                <w:sz w:val="22"/>
                <w:szCs w:val="22"/>
              </w:rPr>
              <w:t xml:space="preserve"> Code</w:t>
            </w:r>
          </w:p>
        </w:tc>
        <w:tc>
          <w:tcPr>
            <w:tcW w:w="1275" w:type="dxa"/>
          </w:tcPr>
          <w:p w14:paraId="58057717" w14:textId="77777777" w:rsidR="00CB03CF" w:rsidRDefault="00CB03CF" w:rsidP="00CB03CF">
            <w:pPr>
              <w:pStyle w:val="AABodyText"/>
              <w:spacing w:before="120" w:after="120" w:line="280" w:lineRule="exact"/>
              <w:rPr>
                <w:rFonts w:ascii="Bookman Old Style" w:hAnsi="Bookman Old Style" w:cs="Arial"/>
                <w:sz w:val="22"/>
                <w:szCs w:val="22"/>
              </w:rPr>
            </w:pPr>
          </w:p>
        </w:tc>
        <w:tc>
          <w:tcPr>
            <w:tcW w:w="1134" w:type="dxa"/>
            <w:shd w:val="clear" w:color="auto" w:fill="F2F2F2" w:themeFill="background1" w:themeFillShade="F2"/>
          </w:tcPr>
          <w:p w14:paraId="64B69DAC" w14:textId="77777777" w:rsidR="00CB03CF" w:rsidRDefault="00CB03CF" w:rsidP="00CB03CF">
            <w:pPr>
              <w:pStyle w:val="AABodyText"/>
              <w:spacing w:before="120" w:after="120" w:line="280" w:lineRule="exact"/>
              <w:jc w:val="center"/>
              <w:rPr>
                <w:rFonts w:ascii="Bookman Old Style" w:hAnsi="Bookman Old Style" w:cs="Arial"/>
                <w:sz w:val="22"/>
                <w:szCs w:val="22"/>
              </w:rPr>
            </w:pPr>
          </w:p>
        </w:tc>
      </w:tr>
    </w:tbl>
    <w:p w14:paraId="6F2E480E" w14:textId="3CF95DCE" w:rsidR="00915193" w:rsidRPr="007A5BC2" w:rsidRDefault="00915193" w:rsidP="00CB03CF">
      <w:pPr>
        <w:pStyle w:val="BodyText"/>
        <w:spacing w:before="120" w:line="280" w:lineRule="exact"/>
        <w:rPr>
          <w:rFonts w:ascii="Bookman Old Style" w:hAnsi="Bookman Old Style"/>
          <w:b/>
          <w:bCs/>
          <w:color w:val="002060"/>
          <w:w w:val="105"/>
        </w:rPr>
      </w:pPr>
      <w:r>
        <w:rPr>
          <w:rFonts w:ascii="Bookman Old Style" w:hAnsi="Bookman Old Style"/>
          <w:b/>
          <w:bCs/>
          <w:color w:val="002060"/>
          <w:w w:val="105"/>
        </w:rPr>
        <w:t>Ass</w:t>
      </w:r>
      <w:r w:rsidR="00162D66">
        <w:rPr>
          <w:rFonts w:ascii="Bookman Old Style" w:hAnsi="Bookman Old Style"/>
          <w:b/>
          <w:bCs/>
          <w:color w:val="002060"/>
          <w:w w:val="105"/>
        </w:rPr>
        <w:t>ign</w:t>
      </w:r>
      <w:r>
        <w:rPr>
          <w:rFonts w:ascii="Bookman Old Style" w:hAnsi="Bookman Old Style"/>
          <w:b/>
          <w:bCs/>
          <w:color w:val="002060"/>
          <w:w w:val="105"/>
        </w:rPr>
        <w:t>ment Due</w:t>
      </w:r>
    </w:p>
    <w:p w14:paraId="5D8F2C4F" w14:textId="598879C3" w:rsidR="00915193" w:rsidRDefault="00915193" w:rsidP="00CB03CF">
      <w:pPr>
        <w:snapToGrid w:val="0"/>
        <w:spacing w:before="120" w:after="0" w:line="280" w:lineRule="exact"/>
        <w:rPr>
          <w:rFonts w:ascii="Bookman Old Style" w:hAnsi="Bookman Old Style"/>
        </w:rPr>
      </w:pPr>
      <w:r>
        <w:rPr>
          <w:rFonts w:ascii="Bookman Old Style" w:hAnsi="Bookman Old Style"/>
        </w:rPr>
        <w:t xml:space="preserve">Week </w:t>
      </w:r>
      <w:r w:rsidR="00C708B2">
        <w:rPr>
          <w:rFonts w:ascii="Bookman Old Style" w:hAnsi="Bookman Old Style"/>
        </w:rPr>
        <w:t>10</w:t>
      </w:r>
      <w:r>
        <w:rPr>
          <w:rFonts w:ascii="Bookman Old Style" w:hAnsi="Bookman Old Style"/>
        </w:rPr>
        <w:t>.</w:t>
      </w:r>
    </w:p>
    <w:p w14:paraId="58A3A9D7" w14:textId="058E53CD" w:rsidR="00915193" w:rsidRPr="007A5BC2" w:rsidRDefault="00915193" w:rsidP="00CB03CF">
      <w:pPr>
        <w:pStyle w:val="BodyText"/>
        <w:spacing w:before="120" w:line="280" w:lineRule="exact"/>
        <w:rPr>
          <w:rFonts w:ascii="Bookman Old Style" w:hAnsi="Bookman Old Style"/>
          <w:b/>
          <w:bCs/>
          <w:color w:val="002060"/>
          <w:w w:val="105"/>
        </w:rPr>
      </w:pPr>
      <w:r>
        <w:rPr>
          <w:rFonts w:ascii="Bookman Old Style" w:hAnsi="Bookman Old Style"/>
          <w:b/>
          <w:bCs/>
          <w:color w:val="002060"/>
          <w:w w:val="105"/>
        </w:rPr>
        <w:t>Ass</w:t>
      </w:r>
      <w:r w:rsidR="00162D66">
        <w:rPr>
          <w:rFonts w:ascii="Bookman Old Style" w:hAnsi="Bookman Old Style"/>
          <w:b/>
          <w:bCs/>
          <w:color w:val="002060"/>
          <w:w w:val="105"/>
        </w:rPr>
        <w:t>ign</w:t>
      </w:r>
      <w:r>
        <w:rPr>
          <w:rFonts w:ascii="Bookman Old Style" w:hAnsi="Bookman Old Style"/>
          <w:b/>
          <w:bCs/>
          <w:color w:val="002060"/>
          <w:w w:val="105"/>
        </w:rPr>
        <w:t>ment Weighting</w:t>
      </w:r>
    </w:p>
    <w:p w14:paraId="19B78077" w14:textId="77777777" w:rsidR="00915193" w:rsidRDefault="00915193" w:rsidP="00CB03CF">
      <w:pPr>
        <w:snapToGrid w:val="0"/>
        <w:spacing w:before="120" w:after="0" w:line="280" w:lineRule="exact"/>
        <w:rPr>
          <w:rFonts w:ascii="Bookman Old Style" w:hAnsi="Bookman Old Style"/>
        </w:rPr>
      </w:pPr>
      <w:r>
        <w:rPr>
          <w:rFonts w:ascii="Bookman Old Style" w:hAnsi="Bookman Old Style"/>
        </w:rPr>
        <w:t>30%.</w:t>
      </w:r>
    </w:p>
    <w:p w14:paraId="66BA8C2D" w14:textId="77777777" w:rsidR="00CB03CF" w:rsidRDefault="00CB03CF" w:rsidP="00915193">
      <w:pPr>
        <w:snapToGrid w:val="0"/>
        <w:spacing w:before="120" w:after="0" w:line="300" w:lineRule="exact"/>
        <w:rPr>
          <w:rFonts w:ascii="Bookman Old Style" w:hAnsi="Bookman Old Style"/>
        </w:rPr>
      </w:pPr>
    </w:p>
    <w:tbl>
      <w:tblPr>
        <w:tblW w:w="0" w:type="auto"/>
        <w:tblInd w:w="-34" w:type="dxa"/>
        <w:shd w:val="clear" w:color="auto" w:fill="002060"/>
        <w:tblLook w:val="04A0" w:firstRow="1" w:lastRow="0" w:firstColumn="1" w:lastColumn="0" w:noHBand="0" w:noVBand="1"/>
      </w:tblPr>
      <w:tblGrid>
        <w:gridCol w:w="9645"/>
      </w:tblGrid>
      <w:tr w:rsidR="00645BFF" w:rsidRPr="00904CF7" w14:paraId="0E0AF3D8" w14:textId="77777777" w:rsidTr="0033582C">
        <w:tc>
          <w:tcPr>
            <w:tcW w:w="9645" w:type="dxa"/>
            <w:shd w:val="clear" w:color="auto" w:fill="002060"/>
          </w:tcPr>
          <w:p w14:paraId="6A95C09B" w14:textId="36B110F2" w:rsidR="00645BFF" w:rsidRPr="00904CF7" w:rsidRDefault="00645BFF" w:rsidP="003E5473">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14" w:name="_Toc133216828"/>
            <w:r>
              <w:rPr>
                <w:rFonts w:ascii="Bookman Old Style" w:hAnsi="Bookman Old Style" w:cs="Arial"/>
                <w:b/>
                <w:bCs/>
                <w:color w:val="FFFFFF" w:themeColor="background1"/>
                <w:sz w:val="22"/>
                <w:szCs w:val="22"/>
              </w:rPr>
              <w:t>0</w:t>
            </w:r>
            <w:r w:rsidR="00044C22">
              <w:rPr>
                <w:rFonts w:ascii="Bookman Old Style" w:hAnsi="Bookman Old Style" w:cs="Arial"/>
                <w:b/>
                <w:bCs/>
                <w:color w:val="FFFFFF" w:themeColor="background1"/>
                <w:sz w:val="22"/>
                <w:szCs w:val="22"/>
              </w:rPr>
              <w:t>3</w:t>
            </w:r>
            <w:r>
              <w:rPr>
                <w:rFonts w:ascii="Bookman Old Style" w:hAnsi="Bookman Old Style" w:cs="Arial"/>
                <w:b/>
                <w:bCs/>
                <w:color w:val="FFFFFF" w:themeColor="background1"/>
                <w:sz w:val="22"/>
                <w:szCs w:val="22"/>
              </w:rPr>
              <w:t>.</w:t>
            </w:r>
            <w:r w:rsidR="00F544E4">
              <w:rPr>
                <w:rFonts w:ascii="Bookman Old Style" w:hAnsi="Bookman Old Style" w:cs="Arial"/>
                <w:b/>
                <w:bCs/>
                <w:color w:val="FFFFFF" w:themeColor="background1"/>
                <w:sz w:val="22"/>
                <w:szCs w:val="22"/>
              </w:rPr>
              <w:t>4</w:t>
            </w:r>
            <w:r>
              <w:rPr>
                <w:rFonts w:ascii="Bookman Old Style" w:hAnsi="Bookman Old Style" w:cs="Arial"/>
                <w:b/>
                <w:bCs/>
                <w:color w:val="FFFFFF" w:themeColor="background1"/>
                <w:sz w:val="22"/>
                <w:szCs w:val="22"/>
              </w:rPr>
              <w:t xml:space="preserve"> – Ass</w:t>
            </w:r>
            <w:r w:rsidR="00162D66">
              <w:rPr>
                <w:rFonts w:ascii="Bookman Old Style" w:hAnsi="Bookman Old Style" w:cs="Arial"/>
                <w:b/>
                <w:bCs/>
                <w:color w:val="FFFFFF" w:themeColor="background1"/>
                <w:sz w:val="22"/>
                <w:szCs w:val="22"/>
              </w:rPr>
              <w:t>ign</w:t>
            </w:r>
            <w:r>
              <w:rPr>
                <w:rFonts w:ascii="Bookman Old Style" w:hAnsi="Bookman Old Style" w:cs="Arial"/>
                <w:b/>
                <w:bCs/>
                <w:color w:val="FFFFFF" w:themeColor="background1"/>
                <w:sz w:val="22"/>
                <w:szCs w:val="22"/>
              </w:rPr>
              <w:t xml:space="preserve">ment </w:t>
            </w:r>
            <w:r w:rsidR="00F544E4">
              <w:rPr>
                <w:rFonts w:ascii="Bookman Old Style" w:hAnsi="Bookman Old Style" w:cs="Arial"/>
                <w:b/>
                <w:bCs/>
                <w:color w:val="FFFFFF" w:themeColor="background1"/>
                <w:sz w:val="22"/>
                <w:szCs w:val="22"/>
              </w:rPr>
              <w:t>4</w:t>
            </w:r>
            <w:r>
              <w:rPr>
                <w:rFonts w:ascii="Bookman Old Style" w:hAnsi="Bookman Old Style" w:cs="Arial"/>
                <w:b/>
                <w:bCs/>
                <w:color w:val="FFFFFF" w:themeColor="background1"/>
                <w:sz w:val="22"/>
                <w:szCs w:val="22"/>
              </w:rPr>
              <w:t xml:space="preserve"> – </w:t>
            </w:r>
            <w:r w:rsidR="00F544E4">
              <w:rPr>
                <w:rFonts w:ascii="Bookman Old Style" w:hAnsi="Bookman Old Style" w:cs="Arial"/>
                <w:b/>
                <w:bCs/>
                <w:color w:val="FFFFFF" w:themeColor="background1"/>
                <w:sz w:val="22"/>
                <w:szCs w:val="22"/>
              </w:rPr>
              <w:t>Oral Presentation and Final</w:t>
            </w:r>
            <w:r>
              <w:rPr>
                <w:rFonts w:ascii="Bookman Old Style" w:hAnsi="Bookman Old Style" w:cs="Arial"/>
                <w:b/>
                <w:bCs/>
                <w:color w:val="FFFFFF" w:themeColor="background1"/>
                <w:sz w:val="22"/>
                <w:szCs w:val="22"/>
              </w:rPr>
              <w:t xml:space="preserve"> Report</w:t>
            </w:r>
            <w:bookmarkEnd w:id="14"/>
          </w:p>
        </w:tc>
      </w:tr>
    </w:tbl>
    <w:p w14:paraId="5C2240CB" w14:textId="114403B0" w:rsidR="00B37030" w:rsidRPr="007A5BC2" w:rsidRDefault="00B37030" w:rsidP="00CB03CF">
      <w:pPr>
        <w:pStyle w:val="BodyText"/>
        <w:spacing w:before="240" w:line="280" w:lineRule="exact"/>
        <w:rPr>
          <w:rFonts w:ascii="Bookman Old Style" w:hAnsi="Bookman Old Style"/>
          <w:b/>
          <w:bCs/>
          <w:color w:val="002060"/>
          <w:w w:val="105"/>
        </w:rPr>
      </w:pPr>
      <w:r>
        <w:rPr>
          <w:rFonts w:ascii="Bookman Old Style" w:hAnsi="Bookman Old Style"/>
          <w:b/>
          <w:bCs/>
          <w:color w:val="002060"/>
          <w:w w:val="105"/>
        </w:rPr>
        <w:t>Ass</w:t>
      </w:r>
      <w:r w:rsidR="00162D66">
        <w:rPr>
          <w:rFonts w:ascii="Bookman Old Style" w:hAnsi="Bookman Old Style"/>
          <w:b/>
          <w:bCs/>
          <w:color w:val="002060"/>
          <w:w w:val="105"/>
        </w:rPr>
        <w:t>ign</w:t>
      </w:r>
      <w:r>
        <w:rPr>
          <w:rFonts w:ascii="Bookman Old Style" w:hAnsi="Bookman Old Style"/>
          <w:b/>
          <w:bCs/>
          <w:color w:val="002060"/>
          <w:w w:val="105"/>
        </w:rPr>
        <w:t>ment Outline</w:t>
      </w:r>
    </w:p>
    <w:p w14:paraId="6DE2065F" w14:textId="6DDBC915" w:rsidR="007836EE" w:rsidRPr="0044037B" w:rsidRDefault="00FD1FC9" w:rsidP="00CB03CF">
      <w:pPr>
        <w:snapToGrid w:val="0"/>
        <w:spacing w:before="120" w:after="120" w:line="280" w:lineRule="exact"/>
        <w:rPr>
          <w:rFonts w:ascii="Bookman Old Style" w:hAnsi="Bookman Old Style"/>
        </w:rPr>
      </w:pPr>
      <w:r w:rsidRPr="0044037B">
        <w:rPr>
          <w:rFonts w:ascii="Bookman Old Style" w:hAnsi="Bookman Old Style"/>
        </w:rPr>
        <w:t>This ass</w:t>
      </w:r>
      <w:r w:rsidR="00162D66">
        <w:rPr>
          <w:rFonts w:ascii="Bookman Old Style" w:hAnsi="Bookman Old Style"/>
        </w:rPr>
        <w:t>ign</w:t>
      </w:r>
      <w:r w:rsidRPr="0044037B">
        <w:rPr>
          <w:rFonts w:ascii="Bookman Old Style" w:hAnsi="Bookman Old Style"/>
        </w:rPr>
        <w:t xml:space="preserve">ment </w:t>
      </w:r>
      <w:r w:rsidR="007836EE" w:rsidRPr="0044037B">
        <w:rPr>
          <w:rFonts w:ascii="Bookman Old Style" w:hAnsi="Bookman Old Style"/>
        </w:rPr>
        <w:t xml:space="preserve">has two elements. It </w:t>
      </w:r>
      <w:r w:rsidRPr="0044037B">
        <w:rPr>
          <w:rFonts w:ascii="Bookman Old Style" w:hAnsi="Bookman Old Style"/>
        </w:rPr>
        <w:t xml:space="preserve">requires the </w:t>
      </w:r>
      <w:r w:rsidR="007836EE" w:rsidRPr="0044037B">
        <w:rPr>
          <w:rFonts w:ascii="Bookman Old Style" w:hAnsi="Bookman Old Style"/>
        </w:rPr>
        <w:t xml:space="preserve">presentation, in a physical location or online, of the material from the report on the case study prepared for </w:t>
      </w:r>
      <w:r w:rsidR="00162D66">
        <w:rPr>
          <w:rFonts w:ascii="Bookman Old Style" w:hAnsi="Bookman Old Style"/>
        </w:rPr>
        <w:t>A</w:t>
      </w:r>
      <w:r w:rsidR="007836EE" w:rsidRPr="0044037B">
        <w:rPr>
          <w:rFonts w:ascii="Bookman Old Style" w:hAnsi="Bookman Old Style"/>
        </w:rPr>
        <w:t>ss</w:t>
      </w:r>
      <w:r w:rsidR="00162D66">
        <w:rPr>
          <w:rFonts w:ascii="Bookman Old Style" w:hAnsi="Bookman Old Style"/>
        </w:rPr>
        <w:t>ign</w:t>
      </w:r>
      <w:r w:rsidR="007836EE" w:rsidRPr="0044037B">
        <w:rPr>
          <w:rFonts w:ascii="Bookman Old Style" w:hAnsi="Bookman Old Style"/>
        </w:rPr>
        <w:t xml:space="preserve">ment 3. It also requires the submission of a final report on the case study. This final report will be grounded in the draft report from </w:t>
      </w:r>
      <w:r w:rsidR="00162D66">
        <w:rPr>
          <w:rFonts w:ascii="Bookman Old Style" w:hAnsi="Bookman Old Style"/>
        </w:rPr>
        <w:t>A</w:t>
      </w:r>
      <w:r w:rsidR="007836EE" w:rsidRPr="0044037B">
        <w:rPr>
          <w:rFonts w:ascii="Bookman Old Style" w:hAnsi="Bookman Old Style"/>
        </w:rPr>
        <w:t>ss</w:t>
      </w:r>
      <w:r w:rsidR="00162D66">
        <w:rPr>
          <w:rFonts w:ascii="Bookman Old Style" w:hAnsi="Bookman Old Style"/>
        </w:rPr>
        <w:t>ign</w:t>
      </w:r>
      <w:r w:rsidR="007836EE" w:rsidRPr="0044037B">
        <w:rPr>
          <w:rFonts w:ascii="Bookman Old Style" w:hAnsi="Bookman Old Style"/>
        </w:rPr>
        <w:t xml:space="preserve">ment 3 updated with information provided as feedback to the oral presentation component of this </w:t>
      </w:r>
      <w:r w:rsidR="00162D66">
        <w:rPr>
          <w:rFonts w:ascii="Bookman Old Style" w:hAnsi="Bookman Old Style"/>
        </w:rPr>
        <w:t>A</w:t>
      </w:r>
      <w:r w:rsidR="007836EE" w:rsidRPr="0044037B">
        <w:rPr>
          <w:rFonts w:ascii="Bookman Old Style" w:hAnsi="Bookman Old Style"/>
        </w:rPr>
        <w:t>ss</w:t>
      </w:r>
      <w:r w:rsidR="00162D66">
        <w:rPr>
          <w:rFonts w:ascii="Bookman Old Style" w:hAnsi="Bookman Old Style"/>
        </w:rPr>
        <w:t>ign</w:t>
      </w:r>
      <w:r w:rsidR="007836EE" w:rsidRPr="0044037B">
        <w:rPr>
          <w:rFonts w:ascii="Bookman Old Style" w:hAnsi="Bookman Old Style"/>
        </w:rPr>
        <w:t>ment 4.</w:t>
      </w:r>
    </w:p>
    <w:p w14:paraId="5074E41E" w14:textId="72255107" w:rsidR="00451BE3" w:rsidRDefault="007836EE" w:rsidP="00CB03CF">
      <w:pPr>
        <w:snapToGrid w:val="0"/>
        <w:spacing w:before="240" w:after="120" w:line="280" w:lineRule="exact"/>
        <w:rPr>
          <w:rFonts w:ascii="Bookman Old Style" w:hAnsi="Bookman Old Style"/>
        </w:rPr>
      </w:pPr>
      <w:r w:rsidRPr="0044037B">
        <w:rPr>
          <w:rFonts w:ascii="Bookman Old Style" w:hAnsi="Bookman Old Style"/>
        </w:rPr>
        <w:t xml:space="preserve">The final  report must be of minimum 1600 and maximum 2800 words. It must include </w:t>
      </w:r>
      <w:r w:rsidR="00451BE3">
        <w:rPr>
          <w:rFonts w:ascii="Bookman Old Style" w:hAnsi="Bookman Old Style"/>
        </w:rPr>
        <w:t>the same sections as the draft report outlined above and must demonstrate the same competency in regard to research, strategies, writing, and referencing.</w:t>
      </w:r>
    </w:p>
    <w:p w14:paraId="0D63868E" w14:textId="2C705D61" w:rsidR="005923FA" w:rsidRPr="007A5BC2" w:rsidRDefault="005923FA" w:rsidP="00CB03CF">
      <w:pPr>
        <w:pStyle w:val="BodyText"/>
        <w:spacing w:before="240" w:after="240" w:line="280" w:lineRule="exact"/>
        <w:rPr>
          <w:rFonts w:ascii="Bookman Old Style" w:hAnsi="Bookman Old Style"/>
          <w:b/>
          <w:bCs/>
          <w:color w:val="002060"/>
          <w:w w:val="105"/>
        </w:rPr>
      </w:pPr>
      <w:r>
        <w:rPr>
          <w:rFonts w:ascii="Bookman Old Style" w:hAnsi="Bookman Old Style"/>
          <w:b/>
          <w:bCs/>
          <w:color w:val="002060"/>
          <w:w w:val="105"/>
        </w:rPr>
        <w:t>Ass</w:t>
      </w:r>
      <w:r w:rsidR="00162D66">
        <w:rPr>
          <w:rFonts w:ascii="Bookman Old Style" w:hAnsi="Bookman Old Style"/>
          <w:b/>
          <w:bCs/>
          <w:color w:val="002060"/>
          <w:w w:val="105"/>
        </w:rPr>
        <w:t>ign</w:t>
      </w:r>
      <w:r>
        <w:rPr>
          <w:rFonts w:ascii="Bookman Old Style" w:hAnsi="Bookman Old Style"/>
          <w:b/>
          <w:bCs/>
          <w:color w:val="002060"/>
          <w:w w:val="105"/>
        </w:rPr>
        <w:t xml:space="preserve">ment </w:t>
      </w:r>
      <w:r w:rsidR="00C708B2">
        <w:rPr>
          <w:rFonts w:ascii="Bookman Old Style" w:hAnsi="Bookman Old Style"/>
          <w:b/>
          <w:bCs/>
          <w:color w:val="002060"/>
          <w:w w:val="105"/>
        </w:rPr>
        <w:t>Criteria</w:t>
      </w:r>
      <w:r w:rsidR="00D94D1B">
        <w:rPr>
          <w:rFonts w:ascii="Bookman Old Style" w:hAnsi="Bookman Old Style"/>
          <w:b/>
          <w:bCs/>
          <w:color w:val="002060"/>
          <w:w w:val="105"/>
        </w:rPr>
        <w:t xml:space="preserve"> – Learning Outcomes</w:t>
      </w:r>
    </w:p>
    <w:tbl>
      <w:tblPr>
        <w:tblStyle w:val="TableGrid"/>
        <w:tblW w:w="96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46"/>
        <w:gridCol w:w="8788"/>
      </w:tblGrid>
      <w:tr w:rsidR="005923FA" w:rsidRPr="00EE12CC" w14:paraId="6313BE87" w14:textId="77777777" w:rsidTr="00C9544A">
        <w:tc>
          <w:tcPr>
            <w:tcW w:w="846" w:type="dxa"/>
            <w:shd w:val="clear" w:color="auto" w:fill="F2F2F2" w:themeFill="background1" w:themeFillShade="F2"/>
          </w:tcPr>
          <w:p w14:paraId="33A73717"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1.1</w:t>
            </w:r>
          </w:p>
        </w:tc>
        <w:tc>
          <w:tcPr>
            <w:tcW w:w="8788" w:type="dxa"/>
          </w:tcPr>
          <w:p w14:paraId="30F93284"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Describe and discuss theories of business communication applicable to an actual business environment.</w:t>
            </w:r>
          </w:p>
        </w:tc>
      </w:tr>
      <w:tr w:rsidR="005923FA" w:rsidRPr="00EE12CC" w14:paraId="71545AAC" w14:textId="77777777" w:rsidTr="00C9544A">
        <w:tc>
          <w:tcPr>
            <w:tcW w:w="846" w:type="dxa"/>
            <w:shd w:val="clear" w:color="auto" w:fill="F2F2F2" w:themeFill="background1" w:themeFillShade="F2"/>
          </w:tcPr>
          <w:p w14:paraId="07813350"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1.2</w:t>
            </w:r>
          </w:p>
        </w:tc>
        <w:tc>
          <w:tcPr>
            <w:tcW w:w="8788" w:type="dxa"/>
          </w:tcPr>
          <w:p w14:paraId="029A379E"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effective business research skills.</w:t>
            </w:r>
          </w:p>
        </w:tc>
      </w:tr>
      <w:tr w:rsidR="005923FA" w:rsidRPr="00EE12CC" w14:paraId="7CEA5BE5" w14:textId="77777777" w:rsidTr="00C9544A">
        <w:tc>
          <w:tcPr>
            <w:tcW w:w="846" w:type="dxa"/>
            <w:shd w:val="clear" w:color="auto" w:fill="F2F2F2" w:themeFill="background1" w:themeFillShade="F2"/>
          </w:tcPr>
          <w:p w14:paraId="4C27741E"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1.3</w:t>
            </w:r>
          </w:p>
        </w:tc>
        <w:tc>
          <w:tcPr>
            <w:tcW w:w="8788" w:type="dxa"/>
          </w:tcPr>
          <w:p w14:paraId="209E8894"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Critically analyse and evaluate business information.</w:t>
            </w:r>
          </w:p>
        </w:tc>
      </w:tr>
      <w:tr w:rsidR="005923FA" w:rsidRPr="00EE12CC" w14:paraId="4B4FFC2C" w14:textId="77777777" w:rsidTr="00C9544A">
        <w:tc>
          <w:tcPr>
            <w:tcW w:w="846" w:type="dxa"/>
            <w:shd w:val="clear" w:color="auto" w:fill="F2F2F2" w:themeFill="background1" w:themeFillShade="F2"/>
          </w:tcPr>
          <w:p w14:paraId="45D460FE"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1.4</w:t>
            </w:r>
          </w:p>
        </w:tc>
        <w:tc>
          <w:tcPr>
            <w:tcW w:w="8788" w:type="dxa"/>
          </w:tcPr>
          <w:p w14:paraId="7F99D366"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Summarise business information in a business report format.</w:t>
            </w:r>
          </w:p>
        </w:tc>
      </w:tr>
      <w:tr w:rsidR="005923FA" w:rsidRPr="00EE12CC" w14:paraId="49C920E9" w14:textId="77777777" w:rsidTr="00C9544A">
        <w:tc>
          <w:tcPr>
            <w:tcW w:w="846" w:type="dxa"/>
            <w:shd w:val="clear" w:color="auto" w:fill="F2F2F2" w:themeFill="background1" w:themeFillShade="F2"/>
          </w:tcPr>
          <w:p w14:paraId="5689F13C"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2.1</w:t>
            </w:r>
          </w:p>
        </w:tc>
        <w:tc>
          <w:tcPr>
            <w:tcW w:w="8788" w:type="dxa"/>
          </w:tcPr>
          <w:p w14:paraId="04F86F0E"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Describe and discuss how context affects business communication.</w:t>
            </w:r>
          </w:p>
        </w:tc>
      </w:tr>
      <w:tr w:rsidR="005923FA" w:rsidRPr="00EE12CC" w14:paraId="66D0FD0F" w14:textId="77777777" w:rsidTr="00C9544A">
        <w:tc>
          <w:tcPr>
            <w:tcW w:w="846" w:type="dxa"/>
            <w:shd w:val="clear" w:color="auto" w:fill="F2F2F2" w:themeFill="background1" w:themeFillShade="F2"/>
          </w:tcPr>
          <w:p w14:paraId="440066A8"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2.2</w:t>
            </w:r>
          </w:p>
        </w:tc>
        <w:tc>
          <w:tcPr>
            <w:tcW w:w="8788" w:type="dxa"/>
          </w:tcPr>
          <w:p w14:paraId="5E6F16F7"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Describe and discuss how culture affects business communication.</w:t>
            </w:r>
          </w:p>
        </w:tc>
      </w:tr>
      <w:tr w:rsidR="005923FA" w:rsidRPr="00EE12CC" w14:paraId="1761A017" w14:textId="77777777" w:rsidTr="00C9544A">
        <w:tc>
          <w:tcPr>
            <w:tcW w:w="846" w:type="dxa"/>
            <w:shd w:val="clear" w:color="auto" w:fill="F2F2F2" w:themeFill="background1" w:themeFillShade="F2"/>
          </w:tcPr>
          <w:p w14:paraId="7A8927E6"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2.3</w:t>
            </w:r>
          </w:p>
        </w:tc>
        <w:tc>
          <w:tcPr>
            <w:tcW w:w="8788" w:type="dxa"/>
          </w:tcPr>
          <w:p w14:paraId="7ACCA1A1"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Critically assess barriers to effective business communication.</w:t>
            </w:r>
          </w:p>
        </w:tc>
      </w:tr>
      <w:tr w:rsidR="005923FA" w:rsidRPr="00EE12CC" w14:paraId="2AFB0870" w14:textId="77777777" w:rsidTr="00C9544A">
        <w:tc>
          <w:tcPr>
            <w:tcW w:w="846" w:type="dxa"/>
            <w:shd w:val="clear" w:color="auto" w:fill="F2F2F2" w:themeFill="background1" w:themeFillShade="F2"/>
          </w:tcPr>
          <w:p w14:paraId="17475CE9"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2.4</w:t>
            </w:r>
          </w:p>
        </w:tc>
        <w:tc>
          <w:tcPr>
            <w:tcW w:w="8788" w:type="dxa"/>
          </w:tcPr>
          <w:p w14:paraId="27C42638"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Propose relevant ways to overcome barriers to effective business communication.</w:t>
            </w:r>
          </w:p>
        </w:tc>
      </w:tr>
      <w:tr w:rsidR="005923FA" w:rsidRPr="00EE12CC" w14:paraId="686E8674" w14:textId="77777777" w:rsidTr="00C9544A">
        <w:tc>
          <w:tcPr>
            <w:tcW w:w="846" w:type="dxa"/>
            <w:shd w:val="clear" w:color="auto" w:fill="F2F2F2" w:themeFill="background1" w:themeFillShade="F2"/>
          </w:tcPr>
          <w:p w14:paraId="7B7F7F36"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3.1</w:t>
            </w:r>
          </w:p>
        </w:tc>
        <w:tc>
          <w:tcPr>
            <w:tcW w:w="8788" w:type="dxa"/>
          </w:tcPr>
          <w:p w14:paraId="6540223E"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good communication skills grounded in effective listening, sound oral communication, and the ability to use feedback.</w:t>
            </w:r>
          </w:p>
        </w:tc>
      </w:tr>
      <w:tr w:rsidR="005923FA" w:rsidRPr="00EE12CC" w14:paraId="19E73165" w14:textId="77777777" w:rsidTr="00C9544A">
        <w:tc>
          <w:tcPr>
            <w:tcW w:w="846" w:type="dxa"/>
            <w:shd w:val="clear" w:color="auto" w:fill="F2F2F2" w:themeFill="background1" w:themeFillShade="F2"/>
          </w:tcPr>
          <w:p w14:paraId="7328F97D"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3.2</w:t>
            </w:r>
          </w:p>
        </w:tc>
        <w:tc>
          <w:tcPr>
            <w:tcW w:w="8788" w:type="dxa"/>
          </w:tcPr>
          <w:p w14:paraId="05F81917"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effective business writing skills, using correct spelling, grammar, punctuation, style, and formatting.</w:t>
            </w:r>
          </w:p>
        </w:tc>
      </w:tr>
      <w:tr w:rsidR="005923FA" w:rsidRPr="00EE12CC" w14:paraId="57A75036" w14:textId="77777777" w:rsidTr="00C9544A">
        <w:tc>
          <w:tcPr>
            <w:tcW w:w="846" w:type="dxa"/>
            <w:shd w:val="clear" w:color="auto" w:fill="F2F2F2" w:themeFill="background1" w:themeFillShade="F2"/>
          </w:tcPr>
          <w:p w14:paraId="555E9F58"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3.3</w:t>
            </w:r>
          </w:p>
        </w:tc>
        <w:tc>
          <w:tcPr>
            <w:tcW w:w="8788" w:type="dxa"/>
          </w:tcPr>
          <w:p w14:paraId="2A13E0E4"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correct referencing and compliance with intellectual property considerations.</w:t>
            </w:r>
          </w:p>
        </w:tc>
      </w:tr>
      <w:tr w:rsidR="005923FA" w:rsidRPr="00EE12CC" w14:paraId="4BA74396" w14:textId="77777777" w:rsidTr="00C9544A">
        <w:tc>
          <w:tcPr>
            <w:tcW w:w="846" w:type="dxa"/>
            <w:shd w:val="clear" w:color="auto" w:fill="F2F2F2" w:themeFill="background1" w:themeFillShade="F2"/>
          </w:tcPr>
          <w:p w14:paraId="48BD0919" w14:textId="77777777" w:rsidR="005923FA" w:rsidRPr="00EE12CC" w:rsidRDefault="005923FA" w:rsidP="00CB03CF">
            <w:pPr>
              <w:snapToGrid w:val="0"/>
              <w:spacing w:before="120" w:after="120" w:line="280" w:lineRule="exact"/>
              <w:jc w:val="center"/>
              <w:rPr>
                <w:rFonts w:ascii="Bookman Old Style" w:hAnsi="Bookman Old Style" w:cs="Arial"/>
              </w:rPr>
            </w:pPr>
            <w:r>
              <w:rPr>
                <w:rFonts w:ascii="Bookman Old Style" w:hAnsi="Bookman Old Style" w:cs="Arial"/>
              </w:rPr>
              <w:t>3.4</w:t>
            </w:r>
          </w:p>
        </w:tc>
        <w:tc>
          <w:tcPr>
            <w:tcW w:w="8788" w:type="dxa"/>
          </w:tcPr>
          <w:p w14:paraId="1712E9FD" w14:textId="77777777" w:rsidR="005923FA" w:rsidRPr="00EE12CC" w:rsidRDefault="005923FA" w:rsidP="00CB03CF">
            <w:pPr>
              <w:snapToGrid w:val="0"/>
              <w:spacing w:before="120" w:after="120" w:line="280" w:lineRule="exact"/>
              <w:rPr>
                <w:rFonts w:ascii="Bookman Old Style" w:hAnsi="Bookman Old Style" w:cs="Arial"/>
              </w:rPr>
            </w:pPr>
            <w:r>
              <w:rPr>
                <w:rFonts w:ascii="Bookman Old Style" w:hAnsi="Bookman Old Style" w:cs="Arial"/>
              </w:rPr>
              <w:t>Demonstrate the ability to consolidate facts and figures with a view to effective business reporting.</w:t>
            </w:r>
          </w:p>
        </w:tc>
      </w:tr>
    </w:tbl>
    <w:p w14:paraId="04F64CA6" w14:textId="77777777" w:rsidR="00CB03CF" w:rsidRDefault="00CB03CF" w:rsidP="00CB03CF">
      <w:pPr>
        <w:pStyle w:val="BodyText"/>
        <w:spacing w:before="240" w:after="240" w:line="280" w:lineRule="exact"/>
        <w:rPr>
          <w:rFonts w:ascii="Bookman Old Style" w:hAnsi="Bookman Old Style"/>
          <w:b/>
          <w:bCs/>
          <w:color w:val="002060"/>
          <w:w w:val="105"/>
        </w:rPr>
      </w:pPr>
    </w:p>
    <w:p w14:paraId="6C3630DB" w14:textId="77777777" w:rsidR="00CB03CF" w:rsidRDefault="00CB03CF" w:rsidP="00CB03CF">
      <w:pPr>
        <w:pStyle w:val="BodyText"/>
        <w:spacing w:before="240" w:after="240" w:line="280" w:lineRule="exact"/>
        <w:rPr>
          <w:rFonts w:ascii="Bookman Old Style" w:hAnsi="Bookman Old Style"/>
          <w:b/>
          <w:bCs/>
          <w:color w:val="002060"/>
          <w:w w:val="105"/>
        </w:rPr>
      </w:pPr>
    </w:p>
    <w:p w14:paraId="5C65003C" w14:textId="77777777" w:rsidR="00CB03CF" w:rsidRDefault="00CB03CF" w:rsidP="00CB03CF">
      <w:pPr>
        <w:pStyle w:val="BodyText"/>
        <w:spacing w:before="240" w:after="240" w:line="280" w:lineRule="exact"/>
        <w:rPr>
          <w:rFonts w:ascii="Bookman Old Style" w:hAnsi="Bookman Old Style"/>
          <w:b/>
          <w:bCs/>
          <w:color w:val="002060"/>
          <w:w w:val="105"/>
        </w:rPr>
      </w:pPr>
    </w:p>
    <w:p w14:paraId="43F6D14E" w14:textId="1EBD39F4" w:rsidR="000A433F" w:rsidRPr="00C708B2" w:rsidRDefault="000A433F" w:rsidP="00CB03CF">
      <w:pPr>
        <w:pStyle w:val="BodyText"/>
        <w:spacing w:before="240" w:after="240" w:line="280" w:lineRule="exact"/>
        <w:rPr>
          <w:rFonts w:ascii="Bookman Old Style" w:hAnsi="Bookman Old Style"/>
          <w:b/>
          <w:bCs/>
          <w:color w:val="002060"/>
          <w:w w:val="105"/>
        </w:rPr>
      </w:pPr>
      <w:r>
        <w:rPr>
          <w:rFonts w:ascii="Bookman Old Style" w:hAnsi="Bookman Old Style"/>
          <w:b/>
          <w:bCs/>
          <w:color w:val="002060"/>
          <w:w w:val="105"/>
        </w:rPr>
        <w:t xml:space="preserve">Assignment Criteria – Marking </w:t>
      </w:r>
    </w:p>
    <w:tbl>
      <w:tblPr>
        <w:tblStyle w:val="TableGrid"/>
        <w:tblW w:w="864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43"/>
        <w:gridCol w:w="6338"/>
        <w:gridCol w:w="703"/>
        <w:gridCol w:w="758"/>
      </w:tblGrid>
      <w:tr w:rsidR="000A433F" w:rsidRPr="00EE12CC" w14:paraId="6DCDB692" w14:textId="77777777" w:rsidTr="006D29EA">
        <w:tc>
          <w:tcPr>
            <w:tcW w:w="7181" w:type="dxa"/>
            <w:gridSpan w:val="2"/>
            <w:shd w:val="clear" w:color="auto" w:fill="F2F2F2" w:themeFill="background1" w:themeFillShade="F2"/>
          </w:tcPr>
          <w:p w14:paraId="6EC86C02"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Submission Marking Criteria</w:t>
            </w:r>
          </w:p>
        </w:tc>
        <w:tc>
          <w:tcPr>
            <w:tcW w:w="1461" w:type="dxa"/>
            <w:gridSpan w:val="2"/>
            <w:shd w:val="clear" w:color="auto" w:fill="F2F2F2" w:themeFill="background1" w:themeFillShade="F2"/>
          </w:tcPr>
          <w:p w14:paraId="19E47E4B"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Grade</w:t>
            </w:r>
          </w:p>
        </w:tc>
      </w:tr>
      <w:tr w:rsidR="000A433F" w:rsidRPr="00EE12CC" w14:paraId="30EF8014" w14:textId="77777777" w:rsidTr="006D29EA">
        <w:tc>
          <w:tcPr>
            <w:tcW w:w="843" w:type="dxa"/>
            <w:shd w:val="clear" w:color="auto" w:fill="F2F2F2" w:themeFill="background1" w:themeFillShade="F2"/>
          </w:tcPr>
          <w:p w14:paraId="07E1E924"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1</w:t>
            </w:r>
          </w:p>
        </w:tc>
        <w:tc>
          <w:tcPr>
            <w:tcW w:w="6338" w:type="dxa"/>
          </w:tcPr>
          <w:p w14:paraId="00B9C55A" w14:textId="77777777" w:rsidR="000A433F" w:rsidRPr="00EE12CC" w:rsidRDefault="000A433F" w:rsidP="00CB03CF">
            <w:pPr>
              <w:snapToGrid w:val="0"/>
              <w:spacing w:before="120" w:after="120" w:line="280" w:lineRule="exact"/>
              <w:rPr>
                <w:rFonts w:ascii="Bookman Old Style" w:hAnsi="Bookman Old Style" w:cs="Arial"/>
              </w:rPr>
            </w:pPr>
            <w:r>
              <w:rPr>
                <w:rFonts w:ascii="Bookman Old Style" w:hAnsi="Bookman Old Style" w:cs="Arial"/>
              </w:rPr>
              <w:t>Relevant to selected business issues.</w:t>
            </w:r>
          </w:p>
        </w:tc>
        <w:tc>
          <w:tcPr>
            <w:tcW w:w="703" w:type="dxa"/>
          </w:tcPr>
          <w:p w14:paraId="71D4B4CE"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08293C00" w14:textId="77777777" w:rsidR="000A433F" w:rsidRDefault="000A433F"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0A433F" w:rsidRPr="00EE12CC" w14:paraId="5D172918" w14:textId="77777777" w:rsidTr="006D29EA">
        <w:tc>
          <w:tcPr>
            <w:tcW w:w="843" w:type="dxa"/>
            <w:shd w:val="clear" w:color="auto" w:fill="F2F2F2" w:themeFill="background1" w:themeFillShade="F2"/>
          </w:tcPr>
          <w:p w14:paraId="6F113BF4"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2</w:t>
            </w:r>
          </w:p>
        </w:tc>
        <w:tc>
          <w:tcPr>
            <w:tcW w:w="6338" w:type="dxa"/>
          </w:tcPr>
          <w:p w14:paraId="033604CB" w14:textId="447BA00F" w:rsidR="000A433F" w:rsidRPr="00EE12CC" w:rsidRDefault="000A433F" w:rsidP="00CB03CF">
            <w:pPr>
              <w:snapToGrid w:val="0"/>
              <w:spacing w:before="120" w:after="120" w:line="280" w:lineRule="exact"/>
              <w:rPr>
                <w:rFonts w:ascii="Bookman Old Style" w:hAnsi="Bookman Old Style" w:cs="Arial"/>
              </w:rPr>
            </w:pPr>
            <w:r>
              <w:rPr>
                <w:rFonts w:ascii="Bookman Old Style" w:hAnsi="Bookman Old Style" w:cs="Arial"/>
              </w:rPr>
              <w:t>Effectiveness of preparation of the presentation.</w:t>
            </w:r>
          </w:p>
        </w:tc>
        <w:tc>
          <w:tcPr>
            <w:tcW w:w="703" w:type="dxa"/>
          </w:tcPr>
          <w:p w14:paraId="4A628AAE"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416F1220" w14:textId="77777777" w:rsidR="000A433F" w:rsidRDefault="000A433F"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0A433F" w:rsidRPr="00EE12CC" w14:paraId="029C1321" w14:textId="77777777" w:rsidTr="006D29EA">
        <w:tc>
          <w:tcPr>
            <w:tcW w:w="843" w:type="dxa"/>
            <w:shd w:val="clear" w:color="auto" w:fill="F2F2F2" w:themeFill="background1" w:themeFillShade="F2"/>
          </w:tcPr>
          <w:p w14:paraId="5C9064E5"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3</w:t>
            </w:r>
          </w:p>
        </w:tc>
        <w:tc>
          <w:tcPr>
            <w:tcW w:w="6338" w:type="dxa"/>
          </w:tcPr>
          <w:p w14:paraId="2A7B839A" w14:textId="5FD028E1" w:rsidR="000A433F" w:rsidRPr="00EE12CC" w:rsidRDefault="000A433F" w:rsidP="00CB03CF">
            <w:pPr>
              <w:snapToGrid w:val="0"/>
              <w:spacing w:before="120" w:after="120" w:line="280" w:lineRule="exact"/>
              <w:rPr>
                <w:rFonts w:ascii="Bookman Old Style" w:hAnsi="Bookman Old Style" w:cs="Arial"/>
              </w:rPr>
            </w:pPr>
            <w:r>
              <w:rPr>
                <w:rFonts w:ascii="Bookman Old Style" w:hAnsi="Bookman Old Style" w:cs="Arial"/>
              </w:rPr>
              <w:t>Quality of the presentation material.</w:t>
            </w:r>
          </w:p>
        </w:tc>
        <w:tc>
          <w:tcPr>
            <w:tcW w:w="703" w:type="dxa"/>
          </w:tcPr>
          <w:p w14:paraId="5F747FB0"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13536D7D" w14:textId="19F5FF06" w:rsidR="000A433F" w:rsidRDefault="009A6DBB" w:rsidP="00CB03CF">
            <w:pPr>
              <w:snapToGrid w:val="0"/>
              <w:spacing w:before="120" w:after="120" w:line="280" w:lineRule="exact"/>
              <w:rPr>
                <w:rFonts w:ascii="Bookman Old Style" w:hAnsi="Bookman Old Style" w:cs="Arial"/>
              </w:rPr>
            </w:pPr>
            <w:r>
              <w:rPr>
                <w:rFonts w:ascii="Bookman Old Style" w:hAnsi="Bookman Old Style" w:cs="Arial"/>
              </w:rPr>
              <w:t>15</w:t>
            </w:r>
          </w:p>
        </w:tc>
      </w:tr>
      <w:tr w:rsidR="000A433F" w:rsidRPr="00EE12CC" w14:paraId="07403D90" w14:textId="77777777" w:rsidTr="006D29EA">
        <w:tc>
          <w:tcPr>
            <w:tcW w:w="843" w:type="dxa"/>
            <w:shd w:val="clear" w:color="auto" w:fill="F2F2F2" w:themeFill="background1" w:themeFillShade="F2"/>
          </w:tcPr>
          <w:p w14:paraId="38968DBD"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4</w:t>
            </w:r>
          </w:p>
        </w:tc>
        <w:tc>
          <w:tcPr>
            <w:tcW w:w="6338" w:type="dxa"/>
          </w:tcPr>
          <w:p w14:paraId="02C860B6" w14:textId="4B537BF0" w:rsidR="000A433F" w:rsidRPr="00EE12CC" w:rsidRDefault="000A433F" w:rsidP="00CB03CF">
            <w:pPr>
              <w:snapToGrid w:val="0"/>
              <w:spacing w:before="120" w:after="120" w:line="280" w:lineRule="exact"/>
              <w:rPr>
                <w:rFonts w:ascii="Bookman Old Style" w:hAnsi="Bookman Old Style" w:cs="Arial"/>
              </w:rPr>
            </w:pPr>
            <w:r>
              <w:rPr>
                <w:rFonts w:ascii="Bookman Old Style" w:hAnsi="Bookman Old Style" w:cs="Arial"/>
              </w:rPr>
              <w:t xml:space="preserve">Quality of </w:t>
            </w:r>
            <w:r w:rsidR="009A6DBB">
              <w:rPr>
                <w:rFonts w:ascii="Bookman Old Style" w:hAnsi="Bookman Old Style" w:cs="Arial"/>
              </w:rPr>
              <w:t>the actual presentation</w:t>
            </w:r>
            <w:r>
              <w:rPr>
                <w:rFonts w:ascii="Bookman Old Style" w:hAnsi="Bookman Old Style" w:cs="Arial"/>
              </w:rPr>
              <w:t>.</w:t>
            </w:r>
          </w:p>
        </w:tc>
        <w:tc>
          <w:tcPr>
            <w:tcW w:w="703" w:type="dxa"/>
          </w:tcPr>
          <w:p w14:paraId="5C32D073"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2473BDAC" w14:textId="014556EE" w:rsidR="000A433F" w:rsidRDefault="009A6DBB"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0A433F" w:rsidRPr="00EE12CC" w14:paraId="4C6BC289" w14:textId="77777777" w:rsidTr="006D29EA">
        <w:tc>
          <w:tcPr>
            <w:tcW w:w="843" w:type="dxa"/>
            <w:shd w:val="clear" w:color="auto" w:fill="F2F2F2" w:themeFill="background1" w:themeFillShade="F2"/>
          </w:tcPr>
          <w:p w14:paraId="46867B21"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5</w:t>
            </w:r>
          </w:p>
        </w:tc>
        <w:tc>
          <w:tcPr>
            <w:tcW w:w="6338" w:type="dxa"/>
          </w:tcPr>
          <w:p w14:paraId="302E7535" w14:textId="13E7A31D" w:rsidR="000A433F" w:rsidRPr="00684592" w:rsidRDefault="009A6DBB" w:rsidP="00CB03CF">
            <w:pPr>
              <w:snapToGrid w:val="0"/>
              <w:spacing w:before="120" w:after="120" w:line="280" w:lineRule="exact"/>
              <w:rPr>
                <w:rFonts w:ascii="Bookman Old Style" w:hAnsi="Bookman Old Style"/>
              </w:rPr>
            </w:pPr>
            <w:r>
              <w:rPr>
                <w:rFonts w:ascii="Bookman Old Style" w:hAnsi="Bookman Old Style"/>
              </w:rPr>
              <w:t>Effectiveness of request for feedback.</w:t>
            </w:r>
          </w:p>
        </w:tc>
        <w:tc>
          <w:tcPr>
            <w:tcW w:w="703" w:type="dxa"/>
          </w:tcPr>
          <w:p w14:paraId="01535264"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748C7B86" w14:textId="7BCCCF20" w:rsidR="000A433F" w:rsidRDefault="009A6DBB"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0A433F" w:rsidRPr="00EE12CC" w14:paraId="32C7F71C" w14:textId="77777777" w:rsidTr="006D29EA">
        <w:tc>
          <w:tcPr>
            <w:tcW w:w="843" w:type="dxa"/>
            <w:shd w:val="clear" w:color="auto" w:fill="F2F2F2" w:themeFill="background1" w:themeFillShade="F2"/>
          </w:tcPr>
          <w:p w14:paraId="5D12D4B7"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6</w:t>
            </w:r>
          </w:p>
        </w:tc>
        <w:tc>
          <w:tcPr>
            <w:tcW w:w="6338" w:type="dxa"/>
          </w:tcPr>
          <w:p w14:paraId="36774D3E" w14:textId="48EDD74E" w:rsidR="000A433F" w:rsidRPr="00684592" w:rsidRDefault="009A6DBB" w:rsidP="00CB03CF">
            <w:pPr>
              <w:snapToGrid w:val="0"/>
              <w:spacing w:before="120" w:after="120" w:line="280" w:lineRule="exact"/>
              <w:rPr>
                <w:rFonts w:ascii="Bookman Old Style" w:hAnsi="Bookman Old Style"/>
              </w:rPr>
            </w:pPr>
            <w:r>
              <w:rPr>
                <w:rFonts w:ascii="Bookman Old Style" w:hAnsi="Bookman Old Style"/>
              </w:rPr>
              <w:t>Use of feedback the edit draft report.</w:t>
            </w:r>
          </w:p>
        </w:tc>
        <w:tc>
          <w:tcPr>
            <w:tcW w:w="703" w:type="dxa"/>
          </w:tcPr>
          <w:p w14:paraId="19DB186B"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054492FF" w14:textId="77777777" w:rsidR="000A433F" w:rsidRDefault="000A433F" w:rsidP="00CB03CF">
            <w:pPr>
              <w:snapToGrid w:val="0"/>
              <w:spacing w:before="120" w:after="120" w:line="280" w:lineRule="exact"/>
              <w:rPr>
                <w:rFonts w:ascii="Bookman Old Style" w:hAnsi="Bookman Old Style" w:cs="Arial"/>
              </w:rPr>
            </w:pPr>
            <w:r>
              <w:rPr>
                <w:rFonts w:ascii="Bookman Old Style" w:hAnsi="Bookman Old Style" w:cs="Arial"/>
              </w:rPr>
              <w:t>15</w:t>
            </w:r>
          </w:p>
        </w:tc>
      </w:tr>
      <w:tr w:rsidR="000A433F" w:rsidRPr="00EE12CC" w14:paraId="506EB41C" w14:textId="77777777" w:rsidTr="006D29EA">
        <w:tc>
          <w:tcPr>
            <w:tcW w:w="843" w:type="dxa"/>
            <w:shd w:val="clear" w:color="auto" w:fill="F2F2F2" w:themeFill="background1" w:themeFillShade="F2"/>
          </w:tcPr>
          <w:p w14:paraId="3C5FC909"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7</w:t>
            </w:r>
          </w:p>
        </w:tc>
        <w:tc>
          <w:tcPr>
            <w:tcW w:w="6338" w:type="dxa"/>
          </w:tcPr>
          <w:p w14:paraId="41B02C45" w14:textId="22F0E6F9" w:rsidR="000A433F" w:rsidRPr="00684592" w:rsidRDefault="000A433F" w:rsidP="00CB03CF">
            <w:pPr>
              <w:snapToGrid w:val="0"/>
              <w:spacing w:before="120" w:after="120" w:line="280" w:lineRule="exact"/>
              <w:rPr>
                <w:rFonts w:ascii="Bookman Old Style" w:hAnsi="Bookman Old Style"/>
              </w:rPr>
            </w:pPr>
            <w:r>
              <w:rPr>
                <w:rFonts w:ascii="Bookman Old Style" w:hAnsi="Bookman Old Style"/>
              </w:rPr>
              <w:t xml:space="preserve">Quality </w:t>
            </w:r>
            <w:r w:rsidR="009A6DBB">
              <w:rPr>
                <w:rFonts w:ascii="Bookman Old Style" w:hAnsi="Bookman Old Style"/>
              </w:rPr>
              <w:t>edited report</w:t>
            </w:r>
            <w:r>
              <w:rPr>
                <w:rFonts w:ascii="Bookman Old Style" w:hAnsi="Bookman Old Style"/>
              </w:rPr>
              <w:t>.</w:t>
            </w:r>
          </w:p>
        </w:tc>
        <w:tc>
          <w:tcPr>
            <w:tcW w:w="703" w:type="dxa"/>
          </w:tcPr>
          <w:p w14:paraId="1E9F3048"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5C0BEC22" w14:textId="53B82A79" w:rsidR="000A433F" w:rsidRDefault="009A6DBB" w:rsidP="00CB03CF">
            <w:pPr>
              <w:snapToGrid w:val="0"/>
              <w:spacing w:before="120" w:after="120" w:line="280" w:lineRule="exact"/>
              <w:rPr>
                <w:rFonts w:ascii="Bookman Old Style" w:hAnsi="Bookman Old Style" w:cs="Arial"/>
              </w:rPr>
            </w:pPr>
            <w:r>
              <w:rPr>
                <w:rFonts w:ascii="Bookman Old Style" w:hAnsi="Bookman Old Style" w:cs="Arial"/>
              </w:rPr>
              <w:t>20</w:t>
            </w:r>
          </w:p>
        </w:tc>
      </w:tr>
      <w:tr w:rsidR="000A433F" w:rsidRPr="00EE12CC" w14:paraId="499BD9FA" w14:textId="77777777" w:rsidTr="006D29EA">
        <w:tc>
          <w:tcPr>
            <w:tcW w:w="843" w:type="dxa"/>
            <w:shd w:val="clear" w:color="auto" w:fill="F2F2F2" w:themeFill="background1" w:themeFillShade="F2"/>
          </w:tcPr>
          <w:p w14:paraId="42007542"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8</w:t>
            </w:r>
          </w:p>
        </w:tc>
        <w:tc>
          <w:tcPr>
            <w:tcW w:w="6338" w:type="dxa"/>
          </w:tcPr>
          <w:p w14:paraId="269F2BB6" w14:textId="4182B8EA" w:rsidR="000A433F" w:rsidRPr="00684592" w:rsidRDefault="000A433F" w:rsidP="00CB03CF">
            <w:pPr>
              <w:snapToGrid w:val="0"/>
              <w:spacing w:before="120" w:after="120" w:line="280" w:lineRule="exact"/>
              <w:rPr>
                <w:rFonts w:ascii="Bookman Old Style" w:hAnsi="Bookman Old Style"/>
              </w:rPr>
            </w:pPr>
            <w:r>
              <w:rPr>
                <w:rFonts w:ascii="Bookman Old Style" w:hAnsi="Bookman Old Style"/>
              </w:rPr>
              <w:t xml:space="preserve">Quality of </w:t>
            </w:r>
            <w:r w:rsidR="009A6DBB">
              <w:rPr>
                <w:rFonts w:ascii="Bookman Old Style" w:hAnsi="Bookman Old Style"/>
              </w:rPr>
              <w:t>revised conclusion.</w:t>
            </w:r>
          </w:p>
        </w:tc>
        <w:tc>
          <w:tcPr>
            <w:tcW w:w="703" w:type="dxa"/>
          </w:tcPr>
          <w:p w14:paraId="435CAA93"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5508B1DA" w14:textId="58FC5047" w:rsidR="000A433F" w:rsidRDefault="009A6DBB" w:rsidP="00CB03CF">
            <w:pPr>
              <w:snapToGrid w:val="0"/>
              <w:spacing w:before="120" w:after="120" w:line="280" w:lineRule="exact"/>
              <w:rPr>
                <w:rFonts w:ascii="Bookman Old Style" w:hAnsi="Bookman Old Style" w:cs="Arial"/>
              </w:rPr>
            </w:pPr>
            <w:r>
              <w:rPr>
                <w:rFonts w:ascii="Bookman Old Style" w:hAnsi="Bookman Old Style" w:cs="Arial"/>
              </w:rPr>
              <w:t>10</w:t>
            </w:r>
          </w:p>
        </w:tc>
      </w:tr>
      <w:tr w:rsidR="000A433F" w:rsidRPr="00EE12CC" w14:paraId="6498214F" w14:textId="77777777" w:rsidTr="006D29EA">
        <w:tc>
          <w:tcPr>
            <w:tcW w:w="843" w:type="dxa"/>
            <w:shd w:val="clear" w:color="auto" w:fill="F2F2F2" w:themeFill="background1" w:themeFillShade="F2"/>
          </w:tcPr>
          <w:p w14:paraId="7B06273B"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sidRPr="00EB5B2A">
              <w:rPr>
                <w:rFonts w:ascii="Bookman Old Style" w:hAnsi="Bookman Old Style" w:cs="Arial"/>
                <w:b/>
                <w:bCs/>
                <w:color w:val="002060"/>
              </w:rPr>
              <w:t>9</w:t>
            </w:r>
          </w:p>
        </w:tc>
        <w:tc>
          <w:tcPr>
            <w:tcW w:w="6338" w:type="dxa"/>
          </w:tcPr>
          <w:p w14:paraId="361BF35A" w14:textId="77777777" w:rsidR="000A433F" w:rsidRPr="00684592" w:rsidRDefault="000A433F" w:rsidP="00CB03CF">
            <w:pPr>
              <w:snapToGrid w:val="0"/>
              <w:spacing w:before="120" w:after="120" w:line="280" w:lineRule="exact"/>
              <w:rPr>
                <w:rFonts w:ascii="Bookman Old Style" w:hAnsi="Bookman Old Style"/>
              </w:rPr>
            </w:pPr>
            <w:r>
              <w:rPr>
                <w:rFonts w:ascii="Bookman Old Style" w:hAnsi="Bookman Old Style" w:cs="Arial"/>
              </w:rPr>
              <w:t>Word count is within accepted limits.</w:t>
            </w:r>
          </w:p>
        </w:tc>
        <w:tc>
          <w:tcPr>
            <w:tcW w:w="703" w:type="dxa"/>
          </w:tcPr>
          <w:p w14:paraId="69539358"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46487408" w14:textId="77777777" w:rsidR="000A433F" w:rsidRDefault="000A433F"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0A433F" w:rsidRPr="00EE12CC" w14:paraId="2095831B" w14:textId="77777777" w:rsidTr="006D29EA">
        <w:tc>
          <w:tcPr>
            <w:tcW w:w="843" w:type="dxa"/>
            <w:shd w:val="clear" w:color="auto" w:fill="F2F2F2" w:themeFill="background1" w:themeFillShade="F2"/>
          </w:tcPr>
          <w:p w14:paraId="3B42BBB3"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Pr>
                <w:rFonts w:ascii="Bookman Old Style" w:hAnsi="Bookman Old Style" w:cs="Arial"/>
                <w:b/>
                <w:bCs/>
                <w:color w:val="002060"/>
              </w:rPr>
              <w:t>10</w:t>
            </w:r>
          </w:p>
        </w:tc>
        <w:tc>
          <w:tcPr>
            <w:tcW w:w="6338" w:type="dxa"/>
          </w:tcPr>
          <w:p w14:paraId="0A27A05E" w14:textId="77777777" w:rsidR="000A433F" w:rsidRPr="00684592" w:rsidRDefault="000A433F" w:rsidP="00CB03CF">
            <w:pPr>
              <w:snapToGrid w:val="0"/>
              <w:spacing w:before="120" w:after="120" w:line="280" w:lineRule="exact"/>
              <w:rPr>
                <w:rFonts w:ascii="Bookman Old Style" w:hAnsi="Bookman Old Style"/>
              </w:rPr>
            </w:pPr>
            <w:r>
              <w:rPr>
                <w:rFonts w:ascii="Bookman Old Style" w:hAnsi="Bookman Old Style" w:cs="Arial"/>
              </w:rPr>
              <w:t>Quality of business writing practice.</w:t>
            </w:r>
          </w:p>
        </w:tc>
        <w:tc>
          <w:tcPr>
            <w:tcW w:w="703" w:type="dxa"/>
          </w:tcPr>
          <w:p w14:paraId="2D3FDD90"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0623A59F" w14:textId="77777777" w:rsidR="000A433F" w:rsidRDefault="000A433F"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0A433F" w:rsidRPr="00EE12CC" w14:paraId="046AF6EA" w14:textId="77777777" w:rsidTr="006D29EA">
        <w:tc>
          <w:tcPr>
            <w:tcW w:w="843" w:type="dxa"/>
            <w:shd w:val="clear" w:color="auto" w:fill="F2F2F2" w:themeFill="background1" w:themeFillShade="F2"/>
          </w:tcPr>
          <w:p w14:paraId="22D35B15"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Pr>
                <w:rFonts w:ascii="Bookman Old Style" w:hAnsi="Bookman Old Style" w:cs="Arial"/>
                <w:b/>
                <w:bCs/>
                <w:color w:val="002060"/>
              </w:rPr>
              <w:t>11</w:t>
            </w:r>
          </w:p>
        </w:tc>
        <w:tc>
          <w:tcPr>
            <w:tcW w:w="6338" w:type="dxa"/>
          </w:tcPr>
          <w:p w14:paraId="2159F7EB" w14:textId="77777777" w:rsidR="000A433F" w:rsidRPr="00684592" w:rsidRDefault="000A433F" w:rsidP="00CB03CF">
            <w:pPr>
              <w:snapToGrid w:val="0"/>
              <w:spacing w:before="120" w:after="120" w:line="280" w:lineRule="exact"/>
              <w:rPr>
                <w:rFonts w:ascii="Bookman Old Style" w:hAnsi="Bookman Old Style"/>
              </w:rPr>
            </w:pPr>
            <w:r>
              <w:rPr>
                <w:rFonts w:ascii="Bookman Old Style" w:hAnsi="Bookman Old Style" w:cs="Arial"/>
              </w:rPr>
              <w:t>Quality of formatting and presentation.</w:t>
            </w:r>
          </w:p>
        </w:tc>
        <w:tc>
          <w:tcPr>
            <w:tcW w:w="703" w:type="dxa"/>
          </w:tcPr>
          <w:p w14:paraId="1388AA32"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7CF60000" w14:textId="77777777" w:rsidR="000A433F" w:rsidRDefault="000A433F" w:rsidP="00CB03CF">
            <w:pPr>
              <w:snapToGrid w:val="0"/>
              <w:spacing w:before="120" w:after="120" w:line="280" w:lineRule="exact"/>
              <w:rPr>
                <w:rFonts w:ascii="Bookman Old Style" w:hAnsi="Bookman Old Style" w:cs="Arial"/>
              </w:rPr>
            </w:pPr>
            <w:r>
              <w:rPr>
                <w:rFonts w:ascii="Bookman Old Style" w:hAnsi="Bookman Old Style" w:cs="Arial"/>
              </w:rPr>
              <w:t>5</w:t>
            </w:r>
          </w:p>
        </w:tc>
      </w:tr>
      <w:tr w:rsidR="000A433F" w:rsidRPr="00EE12CC" w14:paraId="5501C41D" w14:textId="77777777" w:rsidTr="006D29EA">
        <w:tc>
          <w:tcPr>
            <w:tcW w:w="843" w:type="dxa"/>
            <w:shd w:val="clear" w:color="auto" w:fill="F2F2F2" w:themeFill="background1" w:themeFillShade="F2"/>
          </w:tcPr>
          <w:p w14:paraId="168F2CAD" w14:textId="77777777" w:rsidR="000A433F" w:rsidRPr="00EB5B2A" w:rsidRDefault="000A433F" w:rsidP="00CB03CF">
            <w:pPr>
              <w:snapToGrid w:val="0"/>
              <w:spacing w:before="120" w:after="120" w:line="280" w:lineRule="exact"/>
              <w:jc w:val="center"/>
              <w:rPr>
                <w:rFonts w:ascii="Bookman Old Style" w:hAnsi="Bookman Old Style" w:cs="Arial"/>
                <w:b/>
                <w:bCs/>
                <w:color w:val="002060"/>
              </w:rPr>
            </w:pPr>
            <w:r>
              <w:rPr>
                <w:rFonts w:ascii="Bookman Old Style" w:hAnsi="Bookman Old Style" w:cs="Arial"/>
                <w:b/>
                <w:bCs/>
                <w:color w:val="002060"/>
              </w:rPr>
              <w:t>12</w:t>
            </w:r>
          </w:p>
        </w:tc>
        <w:tc>
          <w:tcPr>
            <w:tcW w:w="6338" w:type="dxa"/>
          </w:tcPr>
          <w:p w14:paraId="0DB1AF22" w14:textId="77777777" w:rsidR="000A433F" w:rsidRPr="00684592" w:rsidRDefault="000A433F" w:rsidP="00CB03CF">
            <w:pPr>
              <w:snapToGrid w:val="0"/>
              <w:spacing w:before="120" w:after="120" w:line="280" w:lineRule="exact"/>
              <w:rPr>
                <w:rFonts w:ascii="Bookman Old Style" w:hAnsi="Bookman Old Style"/>
              </w:rPr>
            </w:pPr>
            <w:r>
              <w:rPr>
                <w:rFonts w:ascii="Bookman Old Style" w:hAnsi="Bookman Old Style" w:cs="Arial"/>
              </w:rPr>
              <w:t>Referencing or acknowledgment as required.</w:t>
            </w:r>
          </w:p>
        </w:tc>
        <w:tc>
          <w:tcPr>
            <w:tcW w:w="703" w:type="dxa"/>
          </w:tcPr>
          <w:p w14:paraId="74986D5C" w14:textId="77777777" w:rsidR="000A433F" w:rsidRDefault="000A433F" w:rsidP="00CB03CF">
            <w:pPr>
              <w:snapToGrid w:val="0"/>
              <w:spacing w:before="120" w:after="120" w:line="280" w:lineRule="exact"/>
              <w:jc w:val="right"/>
              <w:rPr>
                <w:rFonts w:ascii="Bookman Old Style" w:hAnsi="Bookman Old Style" w:cs="Arial"/>
              </w:rPr>
            </w:pPr>
          </w:p>
        </w:tc>
        <w:tc>
          <w:tcPr>
            <w:tcW w:w="758" w:type="dxa"/>
            <w:shd w:val="clear" w:color="auto" w:fill="F2F2F2" w:themeFill="background1" w:themeFillShade="F2"/>
          </w:tcPr>
          <w:p w14:paraId="16A8639A" w14:textId="77777777" w:rsidR="000A433F" w:rsidRDefault="000A433F" w:rsidP="00CB03CF">
            <w:pPr>
              <w:snapToGrid w:val="0"/>
              <w:spacing w:before="120" w:after="120" w:line="280" w:lineRule="exact"/>
              <w:rPr>
                <w:rFonts w:ascii="Bookman Old Style" w:hAnsi="Bookman Old Style" w:cs="Arial"/>
              </w:rPr>
            </w:pPr>
            <w:r>
              <w:rPr>
                <w:rFonts w:ascii="Bookman Old Style" w:hAnsi="Bookman Old Style" w:cs="Arial"/>
              </w:rPr>
              <w:t>5</w:t>
            </w:r>
          </w:p>
        </w:tc>
      </w:tr>
    </w:tbl>
    <w:p w14:paraId="6DAD4E7B" w14:textId="77777777" w:rsidR="009A6DBB" w:rsidRDefault="009A6DBB" w:rsidP="00CB03CF">
      <w:pPr>
        <w:snapToGrid w:val="0"/>
        <w:spacing w:before="240" w:after="120" w:line="280" w:lineRule="exact"/>
        <w:rPr>
          <w:rFonts w:ascii="Bookman Old Style" w:hAnsi="Bookman Old Style"/>
        </w:rPr>
      </w:pPr>
      <w:r>
        <w:rPr>
          <w:rFonts w:ascii="Bookman Old Style" w:hAnsi="Bookman Old Style"/>
        </w:rPr>
        <w:t xml:space="preserve">The oral presentation and the final report are the components of this assignment graded as a whole out of 30% for the unit. </w:t>
      </w:r>
    </w:p>
    <w:tbl>
      <w:tblPr>
        <w:tblStyle w:val="TableGrid"/>
        <w:tblW w:w="0" w:type="auto"/>
        <w:tblLook w:val="04A0" w:firstRow="1" w:lastRow="0" w:firstColumn="1" w:lastColumn="0" w:noHBand="0" w:noVBand="1"/>
      </w:tblPr>
      <w:tblGrid>
        <w:gridCol w:w="3256"/>
        <w:gridCol w:w="1275"/>
        <w:gridCol w:w="1134"/>
      </w:tblGrid>
      <w:tr w:rsidR="00CB03CF" w:rsidRPr="009D5C09" w14:paraId="1A7EAEBF" w14:textId="77777777" w:rsidTr="0021177D">
        <w:trPr>
          <w:trHeight w:val="551"/>
        </w:trPr>
        <w:tc>
          <w:tcPr>
            <w:tcW w:w="3256" w:type="dxa"/>
            <w:tcBorders>
              <w:bottom w:val="single" w:sz="4" w:space="0" w:color="auto"/>
            </w:tcBorders>
            <w:shd w:val="clear" w:color="auto" w:fill="F2F2F2" w:themeFill="background1" w:themeFillShade="F2"/>
          </w:tcPr>
          <w:p w14:paraId="2A5AB835" w14:textId="77777777" w:rsidR="00CB03CF" w:rsidRPr="009D5C09" w:rsidRDefault="00CB03CF" w:rsidP="00CB03CF">
            <w:pPr>
              <w:pStyle w:val="AABodyText"/>
              <w:spacing w:before="120" w:after="120" w:line="280" w:lineRule="exact"/>
              <w:rPr>
                <w:rFonts w:ascii="Bookman Old Style" w:hAnsi="Bookman Old Style" w:cs="Arial"/>
                <w:b/>
                <w:bCs/>
                <w:color w:val="002060"/>
                <w:sz w:val="22"/>
                <w:szCs w:val="22"/>
              </w:rPr>
            </w:pPr>
            <w:r>
              <w:rPr>
                <w:rFonts w:ascii="Bookman Old Style" w:hAnsi="Bookman Old Style" w:cs="Arial"/>
                <w:b/>
                <w:bCs/>
                <w:color w:val="002060"/>
                <w:sz w:val="22"/>
                <w:szCs w:val="22"/>
              </w:rPr>
              <w:t>Result</w:t>
            </w:r>
          </w:p>
        </w:tc>
        <w:tc>
          <w:tcPr>
            <w:tcW w:w="1275" w:type="dxa"/>
            <w:shd w:val="clear" w:color="auto" w:fill="F2F2F2" w:themeFill="background1" w:themeFillShade="F2"/>
          </w:tcPr>
          <w:p w14:paraId="75599C46" w14:textId="77777777" w:rsidR="00CB03CF" w:rsidRPr="009D5C09" w:rsidRDefault="00CB03CF" w:rsidP="00CB03CF">
            <w:pPr>
              <w:pStyle w:val="AABodyText"/>
              <w:spacing w:before="120" w:after="120" w:line="280" w:lineRule="exact"/>
              <w:rPr>
                <w:rFonts w:ascii="Bookman Old Style" w:hAnsi="Bookman Old Style" w:cs="Arial"/>
                <w:b/>
                <w:bCs/>
                <w:color w:val="002060"/>
                <w:sz w:val="22"/>
                <w:szCs w:val="22"/>
              </w:rPr>
            </w:pPr>
            <w:r>
              <w:rPr>
                <w:rFonts w:ascii="Bookman Old Style" w:hAnsi="Bookman Old Style" w:cs="Arial"/>
                <w:b/>
                <w:bCs/>
                <w:color w:val="002060"/>
                <w:sz w:val="22"/>
                <w:szCs w:val="22"/>
              </w:rPr>
              <w:t>Grade</w:t>
            </w:r>
          </w:p>
        </w:tc>
        <w:tc>
          <w:tcPr>
            <w:tcW w:w="1134" w:type="dxa"/>
            <w:tcBorders>
              <w:bottom w:val="single" w:sz="4" w:space="0" w:color="auto"/>
            </w:tcBorders>
            <w:shd w:val="clear" w:color="auto" w:fill="F2F2F2" w:themeFill="background1" w:themeFillShade="F2"/>
          </w:tcPr>
          <w:p w14:paraId="09CD0D2A" w14:textId="77777777" w:rsidR="00CB03CF" w:rsidRPr="009D5C09" w:rsidRDefault="00CB03CF" w:rsidP="00CB03CF">
            <w:pPr>
              <w:pStyle w:val="AABodyText"/>
              <w:spacing w:before="120" w:after="120" w:line="280" w:lineRule="exact"/>
              <w:rPr>
                <w:rFonts w:ascii="Bookman Old Style" w:hAnsi="Bookman Old Style" w:cs="Arial"/>
                <w:b/>
                <w:bCs/>
                <w:color w:val="002060"/>
                <w:sz w:val="22"/>
                <w:szCs w:val="22"/>
              </w:rPr>
            </w:pPr>
            <w:r w:rsidRPr="009D5C09">
              <w:rPr>
                <w:rFonts w:ascii="Bookman Old Style" w:hAnsi="Bookman Old Style" w:cs="Arial"/>
                <w:b/>
                <w:bCs/>
                <w:color w:val="002060"/>
                <w:sz w:val="22"/>
                <w:szCs w:val="22"/>
              </w:rPr>
              <w:t>Out Of</w:t>
            </w:r>
          </w:p>
        </w:tc>
      </w:tr>
      <w:tr w:rsidR="00CB03CF" w14:paraId="17CFFEE8" w14:textId="77777777" w:rsidTr="0021177D">
        <w:trPr>
          <w:trHeight w:val="551"/>
        </w:trPr>
        <w:tc>
          <w:tcPr>
            <w:tcW w:w="3256" w:type="dxa"/>
            <w:shd w:val="clear" w:color="auto" w:fill="F2F2F2" w:themeFill="background1" w:themeFillShade="F2"/>
          </w:tcPr>
          <w:p w14:paraId="0902887E" w14:textId="5DD57A50" w:rsidR="00CB03CF" w:rsidRPr="009D5C09" w:rsidRDefault="00CB03CF" w:rsidP="00CB03CF">
            <w:pPr>
              <w:pStyle w:val="AABodyText"/>
              <w:spacing w:before="120" w:after="120" w:line="280" w:lineRule="exact"/>
              <w:rPr>
                <w:rFonts w:ascii="Bookman Old Style" w:hAnsi="Bookman Old Style" w:cs="Arial"/>
                <w:b/>
                <w:bCs/>
                <w:sz w:val="22"/>
                <w:szCs w:val="22"/>
              </w:rPr>
            </w:pPr>
            <w:r w:rsidRPr="00797A44">
              <w:rPr>
                <w:rFonts w:ascii="Bookman Old Style" w:hAnsi="Bookman Old Style" w:cs="Arial"/>
                <w:b/>
                <w:bCs/>
                <w:color w:val="002060"/>
                <w:sz w:val="22"/>
                <w:szCs w:val="22"/>
              </w:rPr>
              <w:t xml:space="preserve">Numeric </w:t>
            </w:r>
            <w:r>
              <w:rPr>
                <w:rFonts w:ascii="Bookman Old Style" w:hAnsi="Bookman Old Style" w:cs="Arial"/>
                <w:b/>
                <w:bCs/>
                <w:color w:val="002060"/>
                <w:sz w:val="22"/>
                <w:szCs w:val="22"/>
              </w:rPr>
              <w:t>Grade</w:t>
            </w:r>
          </w:p>
        </w:tc>
        <w:tc>
          <w:tcPr>
            <w:tcW w:w="1275" w:type="dxa"/>
          </w:tcPr>
          <w:p w14:paraId="413AF89B" w14:textId="77777777" w:rsidR="00CB03CF" w:rsidRDefault="00CB03CF" w:rsidP="00CB03CF">
            <w:pPr>
              <w:pStyle w:val="AABodyText"/>
              <w:spacing w:before="120" w:after="120" w:line="280" w:lineRule="exact"/>
              <w:rPr>
                <w:rFonts w:ascii="Bookman Old Style" w:hAnsi="Bookman Old Style" w:cs="Arial"/>
                <w:sz w:val="22"/>
                <w:szCs w:val="22"/>
              </w:rPr>
            </w:pPr>
          </w:p>
        </w:tc>
        <w:tc>
          <w:tcPr>
            <w:tcW w:w="1134" w:type="dxa"/>
            <w:tcBorders>
              <w:bottom w:val="single" w:sz="4" w:space="0" w:color="auto"/>
            </w:tcBorders>
            <w:shd w:val="clear" w:color="auto" w:fill="F2F2F2" w:themeFill="background1" w:themeFillShade="F2"/>
          </w:tcPr>
          <w:p w14:paraId="0E6019F2" w14:textId="77777777" w:rsidR="00CB03CF" w:rsidRDefault="00CB03CF" w:rsidP="00CB03CF">
            <w:pPr>
              <w:pStyle w:val="AABodyText"/>
              <w:spacing w:before="120" w:after="120" w:line="280" w:lineRule="exact"/>
              <w:jc w:val="center"/>
              <w:rPr>
                <w:rFonts w:ascii="Bookman Old Style" w:hAnsi="Bookman Old Style" w:cs="Arial"/>
                <w:sz w:val="22"/>
                <w:szCs w:val="22"/>
              </w:rPr>
            </w:pPr>
            <w:r>
              <w:rPr>
                <w:rFonts w:ascii="Bookman Old Style" w:hAnsi="Bookman Old Style" w:cs="Arial"/>
                <w:sz w:val="22"/>
                <w:szCs w:val="22"/>
              </w:rPr>
              <w:t>100</w:t>
            </w:r>
          </w:p>
        </w:tc>
      </w:tr>
      <w:tr w:rsidR="00CB03CF" w14:paraId="3B9339EB" w14:textId="77777777" w:rsidTr="0021177D">
        <w:trPr>
          <w:trHeight w:val="551"/>
        </w:trPr>
        <w:tc>
          <w:tcPr>
            <w:tcW w:w="3256" w:type="dxa"/>
            <w:shd w:val="clear" w:color="auto" w:fill="F2F2F2" w:themeFill="background1" w:themeFillShade="F2"/>
          </w:tcPr>
          <w:p w14:paraId="2172C148" w14:textId="70D127F8" w:rsidR="00CB03CF" w:rsidRPr="009D5C09" w:rsidRDefault="000F5897" w:rsidP="00CB03CF">
            <w:pPr>
              <w:pStyle w:val="AABodyText"/>
              <w:spacing w:before="120" w:after="120" w:line="280" w:lineRule="exact"/>
              <w:rPr>
                <w:rFonts w:ascii="Bookman Old Style" w:hAnsi="Bookman Old Style" w:cs="Arial"/>
                <w:b/>
                <w:bCs/>
                <w:sz w:val="22"/>
                <w:szCs w:val="22"/>
              </w:rPr>
            </w:pPr>
            <w:r>
              <w:rPr>
                <w:rFonts w:ascii="Bookman Old Style" w:hAnsi="Bookman Old Style" w:cs="Arial"/>
                <w:b/>
                <w:bCs/>
                <w:color w:val="002060"/>
                <w:sz w:val="22"/>
                <w:szCs w:val="22"/>
              </w:rPr>
              <w:t xml:space="preserve">Adjusted </w:t>
            </w:r>
            <w:r w:rsidR="00CB03CF" w:rsidRPr="00797A44">
              <w:rPr>
                <w:rFonts w:ascii="Bookman Old Style" w:hAnsi="Bookman Old Style" w:cs="Arial"/>
                <w:b/>
                <w:bCs/>
                <w:color w:val="002060"/>
                <w:sz w:val="22"/>
                <w:szCs w:val="22"/>
              </w:rPr>
              <w:t xml:space="preserve">Numeric </w:t>
            </w:r>
            <w:r w:rsidR="00CB03CF">
              <w:rPr>
                <w:rFonts w:ascii="Bookman Old Style" w:hAnsi="Bookman Old Style" w:cs="Arial"/>
                <w:b/>
                <w:bCs/>
                <w:color w:val="002060"/>
                <w:sz w:val="22"/>
                <w:szCs w:val="22"/>
              </w:rPr>
              <w:t>Grade</w:t>
            </w:r>
          </w:p>
        </w:tc>
        <w:tc>
          <w:tcPr>
            <w:tcW w:w="1275" w:type="dxa"/>
          </w:tcPr>
          <w:p w14:paraId="4A6DA712" w14:textId="77777777" w:rsidR="00CB03CF" w:rsidRDefault="00CB03CF" w:rsidP="00CB03CF">
            <w:pPr>
              <w:pStyle w:val="AABodyText"/>
              <w:spacing w:before="120" w:after="120" w:line="280" w:lineRule="exact"/>
              <w:rPr>
                <w:rFonts w:ascii="Bookman Old Style" w:hAnsi="Bookman Old Style" w:cs="Arial"/>
                <w:sz w:val="22"/>
                <w:szCs w:val="22"/>
              </w:rPr>
            </w:pPr>
          </w:p>
        </w:tc>
        <w:tc>
          <w:tcPr>
            <w:tcW w:w="1134" w:type="dxa"/>
            <w:tcBorders>
              <w:bottom w:val="single" w:sz="4" w:space="0" w:color="auto"/>
            </w:tcBorders>
            <w:shd w:val="clear" w:color="auto" w:fill="F2F2F2" w:themeFill="background1" w:themeFillShade="F2"/>
          </w:tcPr>
          <w:p w14:paraId="6BAF350E" w14:textId="77777777" w:rsidR="00CB03CF" w:rsidRDefault="00CB03CF" w:rsidP="00CB03CF">
            <w:pPr>
              <w:pStyle w:val="AABodyText"/>
              <w:spacing w:before="120" w:after="120" w:line="280" w:lineRule="exact"/>
              <w:jc w:val="center"/>
              <w:rPr>
                <w:rFonts w:ascii="Bookman Old Style" w:hAnsi="Bookman Old Style" w:cs="Arial"/>
                <w:sz w:val="22"/>
                <w:szCs w:val="22"/>
              </w:rPr>
            </w:pPr>
            <w:r>
              <w:rPr>
                <w:rFonts w:ascii="Bookman Old Style" w:hAnsi="Bookman Old Style" w:cs="Arial"/>
                <w:sz w:val="22"/>
                <w:szCs w:val="22"/>
              </w:rPr>
              <w:t>30</w:t>
            </w:r>
          </w:p>
        </w:tc>
      </w:tr>
      <w:tr w:rsidR="00CB03CF" w14:paraId="3F15ABE9" w14:textId="77777777" w:rsidTr="0021177D">
        <w:trPr>
          <w:trHeight w:val="551"/>
        </w:trPr>
        <w:tc>
          <w:tcPr>
            <w:tcW w:w="3256" w:type="dxa"/>
            <w:shd w:val="clear" w:color="auto" w:fill="F2F2F2" w:themeFill="background1" w:themeFillShade="F2"/>
          </w:tcPr>
          <w:p w14:paraId="1A21D280" w14:textId="77777777" w:rsidR="00CB03CF" w:rsidRPr="009D5C09" w:rsidRDefault="00CB03CF" w:rsidP="00CB03CF">
            <w:pPr>
              <w:pStyle w:val="AABodyText"/>
              <w:spacing w:before="120" w:after="120" w:line="280" w:lineRule="exact"/>
              <w:rPr>
                <w:rFonts w:ascii="Bookman Old Style" w:hAnsi="Bookman Old Style" w:cs="Arial"/>
                <w:b/>
                <w:bCs/>
                <w:sz w:val="22"/>
                <w:szCs w:val="22"/>
              </w:rPr>
            </w:pPr>
            <w:r w:rsidRPr="009D5C09">
              <w:rPr>
                <w:rFonts w:ascii="Bookman Old Style" w:hAnsi="Bookman Old Style" w:cs="Arial"/>
                <w:b/>
                <w:bCs/>
                <w:color w:val="002060"/>
                <w:sz w:val="22"/>
                <w:szCs w:val="22"/>
              </w:rPr>
              <w:t>Grade</w:t>
            </w:r>
            <w:r>
              <w:rPr>
                <w:rFonts w:ascii="Bookman Old Style" w:hAnsi="Bookman Old Style" w:cs="Arial"/>
                <w:b/>
                <w:bCs/>
                <w:color w:val="002060"/>
                <w:sz w:val="22"/>
                <w:szCs w:val="22"/>
              </w:rPr>
              <w:t xml:space="preserve"> Code</w:t>
            </w:r>
          </w:p>
        </w:tc>
        <w:tc>
          <w:tcPr>
            <w:tcW w:w="1275" w:type="dxa"/>
          </w:tcPr>
          <w:p w14:paraId="1E954215" w14:textId="77777777" w:rsidR="00CB03CF" w:rsidRDefault="00CB03CF" w:rsidP="00CB03CF">
            <w:pPr>
              <w:pStyle w:val="AABodyText"/>
              <w:spacing w:before="120" w:after="120" w:line="280" w:lineRule="exact"/>
              <w:rPr>
                <w:rFonts w:ascii="Bookman Old Style" w:hAnsi="Bookman Old Style" w:cs="Arial"/>
                <w:sz w:val="22"/>
                <w:szCs w:val="22"/>
              </w:rPr>
            </w:pPr>
          </w:p>
        </w:tc>
        <w:tc>
          <w:tcPr>
            <w:tcW w:w="1134" w:type="dxa"/>
            <w:shd w:val="clear" w:color="auto" w:fill="F2F2F2" w:themeFill="background1" w:themeFillShade="F2"/>
          </w:tcPr>
          <w:p w14:paraId="5F14E157" w14:textId="77777777" w:rsidR="00CB03CF" w:rsidRDefault="00CB03CF" w:rsidP="00CB03CF">
            <w:pPr>
              <w:pStyle w:val="AABodyText"/>
              <w:spacing w:before="120" w:after="120" w:line="280" w:lineRule="exact"/>
              <w:jc w:val="center"/>
              <w:rPr>
                <w:rFonts w:ascii="Bookman Old Style" w:hAnsi="Bookman Old Style" w:cs="Arial"/>
                <w:sz w:val="22"/>
                <w:szCs w:val="22"/>
              </w:rPr>
            </w:pPr>
          </w:p>
        </w:tc>
      </w:tr>
    </w:tbl>
    <w:p w14:paraId="53A244F3" w14:textId="0CB29A82" w:rsidR="00915193" w:rsidRPr="007A5BC2" w:rsidRDefault="00915193" w:rsidP="00CB03CF">
      <w:pPr>
        <w:pStyle w:val="BodyText"/>
        <w:spacing w:before="240" w:line="280" w:lineRule="exact"/>
        <w:rPr>
          <w:rFonts w:ascii="Bookman Old Style" w:hAnsi="Bookman Old Style"/>
          <w:b/>
          <w:bCs/>
          <w:color w:val="002060"/>
          <w:w w:val="105"/>
        </w:rPr>
      </w:pPr>
      <w:r>
        <w:rPr>
          <w:rFonts w:ascii="Bookman Old Style" w:hAnsi="Bookman Old Style"/>
          <w:b/>
          <w:bCs/>
          <w:color w:val="002060"/>
          <w:w w:val="105"/>
        </w:rPr>
        <w:t>Ass</w:t>
      </w:r>
      <w:r w:rsidR="00162D66">
        <w:rPr>
          <w:rFonts w:ascii="Bookman Old Style" w:hAnsi="Bookman Old Style"/>
          <w:b/>
          <w:bCs/>
          <w:color w:val="002060"/>
          <w:w w:val="105"/>
        </w:rPr>
        <w:t>ign</w:t>
      </w:r>
      <w:r>
        <w:rPr>
          <w:rFonts w:ascii="Bookman Old Style" w:hAnsi="Bookman Old Style"/>
          <w:b/>
          <w:bCs/>
          <w:color w:val="002060"/>
          <w:w w:val="105"/>
        </w:rPr>
        <w:t>ment Due</w:t>
      </w:r>
    </w:p>
    <w:p w14:paraId="133BF280" w14:textId="6C987DD4" w:rsidR="00915193" w:rsidRDefault="00915193" w:rsidP="00CB03CF">
      <w:pPr>
        <w:snapToGrid w:val="0"/>
        <w:spacing w:before="120" w:after="0" w:line="280" w:lineRule="exact"/>
        <w:rPr>
          <w:rFonts w:ascii="Bookman Old Style" w:hAnsi="Bookman Old Style"/>
        </w:rPr>
      </w:pPr>
      <w:r>
        <w:rPr>
          <w:rFonts w:ascii="Bookman Old Style" w:hAnsi="Bookman Old Style"/>
        </w:rPr>
        <w:t>Week</w:t>
      </w:r>
      <w:r w:rsidR="00C708B2">
        <w:rPr>
          <w:rFonts w:ascii="Bookman Old Style" w:hAnsi="Bookman Old Style"/>
        </w:rPr>
        <w:t>s 11 and 12</w:t>
      </w:r>
      <w:r>
        <w:rPr>
          <w:rFonts w:ascii="Bookman Old Style" w:hAnsi="Bookman Old Style"/>
        </w:rPr>
        <w:t>.</w:t>
      </w:r>
    </w:p>
    <w:p w14:paraId="7DD2D244" w14:textId="048C458A" w:rsidR="00915193" w:rsidRPr="007A5BC2" w:rsidRDefault="00915193" w:rsidP="00CB03CF">
      <w:pPr>
        <w:pStyle w:val="BodyText"/>
        <w:spacing w:before="240" w:line="280" w:lineRule="exact"/>
        <w:rPr>
          <w:rFonts w:ascii="Bookman Old Style" w:hAnsi="Bookman Old Style"/>
          <w:b/>
          <w:bCs/>
          <w:color w:val="002060"/>
          <w:w w:val="105"/>
        </w:rPr>
      </w:pPr>
      <w:r>
        <w:rPr>
          <w:rFonts w:ascii="Bookman Old Style" w:hAnsi="Bookman Old Style"/>
          <w:b/>
          <w:bCs/>
          <w:color w:val="002060"/>
          <w:w w:val="105"/>
        </w:rPr>
        <w:t>Ass</w:t>
      </w:r>
      <w:r w:rsidR="00162D66">
        <w:rPr>
          <w:rFonts w:ascii="Bookman Old Style" w:hAnsi="Bookman Old Style"/>
          <w:b/>
          <w:bCs/>
          <w:color w:val="002060"/>
          <w:w w:val="105"/>
        </w:rPr>
        <w:t>ign</w:t>
      </w:r>
      <w:r>
        <w:rPr>
          <w:rFonts w:ascii="Bookman Old Style" w:hAnsi="Bookman Old Style"/>
          <w:b/>
          <w:bCs/>
          <w:color w:val="002060"/>
          <w:w w:val="105"/>
        </w:rPr>
        <w:t>ment Weighting</w:t>
      </w:r>
    </w:p>
    <w:p w14:paraId="1BD97CA2" w14:textId="77777777" w:rsidR="00915193" w:rsidRDefault="00915193" w:rsidP="00CB03CF">
      <w:pPr>
        <w:snapToGrid w:val="0"/>
        <w:spacing w:before="120" w:after="0" w:line="280" w:lineRule="exact"/>
        <w:rPr>
          <w:rFonts w:ascii="Bookman Old Style" w:hAnsi="Bookman Old Style"/>
        </w:rPr>
      </w:pPr>
      <w:r>
        <w:rPr>
          <w:rFonts w:ascii="Bookman Old Style" w:hAnsi="Bookman Old Style"/>
        </w:rPr>
        <w:t>30%.</w:t>
      </w:r>
    </w:p>
    <w:p w14:paraId="6AD89F91" w14:textId="77777777" w:rsidR="005923FA" w:rsidRDefault="005923FA" w:rsidP="005923FA">
      <w:pPr>
        <w:pStyle w:val="AABodyText"/>
        <w:spacing w:before="120" w:after="120" w:line="300" w:lineRule="exact"/>
        <w:rPr>
          <w:rFonts w:ascii="Arial" w:hAnsi="Arial" w:cs="Arial"/>
          <w:sz w:val="22"/>
          <w:szCs w:val="22"/>
        </w:rPr>
      </w:pPr>
    </w:p>
    <w:p w14:paraId="205D84FA" w14:textId="5074F9F5" w:rsidR="009A6DBB" w:rsidRDefault="009A6DBB">
      <w:pPr>
        <w:spacing w:after="160" w:line="259" w:lineRule="auto"/>
        <w:rPr>
          <w:rFonts w:ascii="Arial" w:hAnsi="Arial" w:cs="Arial"/>
          <w:lang w:eastAsia="en-AU"/>
        </w:rPr>
      </w:pPr>
      <w:r>
        <w:rPr>
          <w:rFonts w:ascii="Arial" w:hAnsi="Arial" w:cs="Arial"/>
        </w:rPr>
        <w:br w:type="page"/>
      </w:r>
    </w:p>
    <w:tbl>
      <w:tblPr>
        <w:tblW w:w="0" w:type="auto"/>
        <w:tblInd w:w="-34" w:type="dxa"/>
        <w:shd w:val="clear" w:color="auto" w:fill="002060"/>
        <w:tblLook w:val="04A0" w:firstRow="1" w:lastRow="0" w:firstColumn="1" w:lastColumn="0" w:noHBand="0" w:noVBand="1"/>
      </w:tblPr>
      <w:tblGrid>
        <w:gridCol w:w="9645"/>
      </w:tblGrid>
      <w:tr w:rsidR="009363A8" w:rsidRPr="00904CF7" w14:paraId="661BD915" w14:textId="77777777" w:rsidTr="00A33875">
        <w:tc>
          <w:tcPr>
            <w:tcW w:w="9645" w:type="dxa"/>
            <w:shd w:val="clear" w:color="auto" w:fill="002060"/>
          </w:tcPr>
          <w:p w14:paraId="2039D7E3" w14:textId="43E3669F" w:rsidR="00AF0F3C" w:rsidRPr="00904CF7" w:rsidRDefault="009363A8" w:rsidP="003E5473">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15" w:name="_Toc133216829"/>
            <w:r w:rsidR="00F5467A">
              <w:rPr>
                <w:rFonts w:ascii="Bookman Old Style" w:hAnsi="Bookman Old Style" w:cs="Arial"/>
                <w:b/>
                <w:bCs/>
                <w:color w:val="FFFFFF" w:themeColor="background1"/>
                <w:sz w:val="22"/>
                <w:szCs w:val="22"/>
              </w:rPr>
              <w:t>0</w:t>
            </w:r>
            <w:r w:rsidR="00044C22">
              <w:rPr>
                <w:rFonts w:ascii="Bookman Old Style" w:hAnsi="Bookman Old Style" w:cs="Arial"/>
                <w:b/>
                <w:bCs/>
                <w:color w:val="FFFFFF" w:themeColor="background1"/>
                <w:sz w:val="22"/>
                <w:szCs w:val="22"/>
              </w:rPr>
              <w:t>4</w:t>
            </w:r>
            <w:r w:rsidR="00EE12CC">
              <w:rPr>
                <w:rFonts w:ascii="Bookman Old Style" w:hAnsi="Bookman Old Style" w:cs="Arial"/>
                <w:b/>
                <w:bCs/>
                <w:color w:val="FFFFFF" w:themeColor="background1"/>
                <w:sz w:val="22"/>
                <w:szCs w:val="22"/>
              </w:rPr>
              <w:t xml:space="preserve"> –</w:t>
            </w:r>
            <w:r w:rsidR="002771E9">
              <w:rPr>
                <w:rFonts w:ascii="Bookman Old Style" w:hAnsi="Bookman Old Style" w:cs="Arial"/>
                <w:b/>
                <w:bCs/>
                <w:color w:val="FFFFFF" w:themeColor="background1"/>
                <w:sz w:val="22"/>
                <w:szCs w:val="22"/>
              </w:rPr>
              <w:t xml:space="preserve"> </w:t>
            </w:r>
            <w:r w:rsidR="00F5467A">
              <w:rPr>
                <w:rFonts w:ascii="Bookman Old Style" w:hAnsi="Bookman Old Style" w:cs="Arial"/>
                <w:b/>
                <w:bCs/>
                <w:color w:val="FFFFFF" w:themeColor="background1"/>
                <w:sz w:val="22"/>
                <w:szCs w:val="22"/>
              </w:rPr>
              <w:t>Submission</w:t>
            </w:r>
            <w:r w:rsidR="002771E9">
              <w:rPr>
                <w:rFonts w:ascii="Bookman Old Style" w:hAnsi="Bookman Old Style" w:cs="Arial"/>
                <w:b/>
                <w:bCs/>
                <w:color w:val="FFFFFF" w:themeColor="background1"/>
                <w:sz w:val="22"/>
                <w:szCs w:val="22"/>
              </w:rPr>
              <w:t xml:space="preserve"> Mode and Deadlines</w:t>
            </w:r>
            <w:bookmarkEnd w:id="15"/>
          </w:p>
        </w:tc>
      </w:tr>
    </w:tbl>
    <w:p w14:paraId="100F897C" w14:textId="7E838E10" w:rsidR="0044037B" w:rsidRDefault="0044037B" w:rsidP="002771E9">
      <w:pPr>
        <w:pStyle w:val="BodyText"/>
        <w:spacing w:before="240" w:line="300" w:lineRule="exact"/>
        <w:rPr>
          <w:rFonts w:ascii="Bookman Old Style" w:hAnsi="Bookman Old Style"/>
          <w:w w:val="105"/>
        </w:rPr>
      </w:pPr>
      <w:bookmarkStart w:id="16" w:name="_Hlk73795190"/>
      <w:bookmarkStart w:id="17" w:name="_Hlk22913980"/>
      <w:bookmarkStart w:id="18" w:name="_Hlk519511705"/>
      <w:r>
        <w:rPr>
          <w:rFonts w:ascii="Bookman Old Style" w:hAnsi="Bookman Old Style"/>
          <w:w w:val="105"/>
        </w:rPr>
        <w:t xml:space="preserve">The oral presentation component of </w:t>
      </w:r>
      <w:r w:rsidR="00162D66">
        <w:rPr>
          <w:rFonts w:ascii="Bookman Old Style" w:hAnsi="Bookman Old Style"/>
          <w:w w:val="105"/>
        </w:rPr>
        <w:t>A</w:t>
      </w:r>
      <w:r>
        <w:rPr>
          <w:rFonts w:ascii="Bookman Old Style" w:hAnsi="Bookman Old Style"/>
          <w:w w:val="105"/>
        </w:rPr>
        <w:t>ss</w:t>
      </w:r>
      <w:r w:rsidR="00162D66">
        <w:rPr>
          <w:rFonts w:ascii="Bookman Old Style" w:hAnsi="Bookman Old Style"/>
          <w:w w:val="105"/>
        </w:rPr>
        <w:t>ign</w:t>
      </w:r>
      <w:r>
        <w:rPr>
          <w:rFonts w:ascii="Bookman Old Style" w:hAnsi="Bookman Old Style"/>
          <w:w w:val="105"/>
        </w:rPr>
        <w:t xml:space="preserve">ment 4 must be organised with the lecturer or tutor. The audience for the presentation must also include an audience of at least five students or competent guests who will provide feedback. </w:t>
      </w:r>
    </w:p>
    <w:p w14:paraId="0DDC33F4" w14:textId="00E393D0" w:rsidR="008C133A" w:rsidRDefault="0044037B" w:rsidP="002771E9">
      <w:pPr>
        <w:pStyle w:val="BodyText"/>
        <w:spacing w:before="120" w:line="300" w:lineRule="exact"/>
        <w:rPr>
          <w:rFonts w:ascii="Bookman Old Style" w:hAnsi="Bookman Old Style"/>
          <w:w w:val="105"/>
        </w:rPr>
      </w:pPr>
      <w:r>
        <w:rPr>
          <w:rFonts w:ascii="Bookman Old Style" w:hAnsi="Bookman Old Style"/>
          <w:w w:val="105"/>
        </w:rPr>
        <w:t>The written ass</w:t>
      </w:r>
      <w:r w:rsidR="00162D66">
        <w:rPr>
          <w:rFonts w:ascii="Bookman Old Style" w:hAnsi="Bookman Old Style"/>
          <w:w w:val="105"/>
        </w:rPr>
        <w:t>ign</w:t>
      </w:r>
      <w:r>
        <w:rPr>
          <w:rFonts w:ascii="Bookman Old Style" w:hAnsi="Bookman Old Style"/>
          <w:w w:val="105"/>
        </w:rPr>
        <w:t xml:space="preserve">ments </w:t>
      </w:r>
      <w:r w:rsidR="008C133A">
        <w:rPr>
          <w:rFonts w:ascii="Bookman Old Style" w:hAnsi="Bookman Old Style"/>
          <w:w w:val="105"/>
        </w:rPr>
        <w:t xml:space="preserve">will generally be due electronically on the Sunday at the end of the </w:t>
      </w:r>
      <w:r w:rsidR="004A7855">
        <w:rPr>
          <w:rFonts w:ascii="Bookman Old Style" w:hAnsi="Bookman Old Style"/>
          <w:w w:val="105"/>
        </w:rPr>
        <w:t xml:space="preserve">due </w:t>
      </w:r>
      <w:r w:rsidR="008C133A">
        <w:rPr>
          <w:rFonts w:ascii="Bookman Old Style" w:hAnsi="Bookman Old Style"/>
          <w:w w:val="105"/>
        </w:rPr>
        <w:t xml:space="preserve">week </w:t>
      </w:r>
      <w:r w:rsidR="004A7855">
        <w:rPr>
          <w:rFonts w:ascii="Bookman Old Style" w:hAnsi="Bookman Old Style"/>
          <w:w w:val="105"/>
        </w:rPr>
        <w:t>for</w:t>
      </w:r>
      <w:r w:rsidR="008C133A">
        <w:rPr>
          <w:rFonts w:ascii="Bookman Old Style" w:hAnsi="Bookman Old Style"/>
          <w:w w:val="105"/>
        </w:rPr>
        <w:t xml:space="preserve"> the ass</w:t>
      </w:r>
      <w:r w:rsidR="00162D66">
        <w:rPr>
          <w:rFonts w:ascii="Bookman Old Style" w:hAnsi="Bookman Old Style"/>
          <w:w w:val="105"/>
        </w:rPr>
        <w:t>ign</w:t>
      </w:r>
      <w:r w:rsidR="008C133A">
        <w:rPr>
          <w:rFonts w:ascii="Bookman Old Style" w:hAnsi="Bookman Old Style"/>
          <w:w w:val="105"/>
        </w:rPr>
        <w:t>ment, based on the ass</w:t>
      </w:r>
      <w:r w:rsidR="00162D66">
        <w:rPr>
          <w:rFonts w:ascii="Bookman Old Style" w:hAnsi="Bookman Old Style"/>
          <w:w w:val="105"/>
        </w:rPr>
        <w:t>ign</w:t>
      </w:r>
      <w:r w:rsidR="008C133A">
        <w:rPr>
          <w:rFonts w:ascii="Bookman Old Style" w:hAnsi="Bookman Old Style"/>
          <w:w w:val="105"/>
        </w:rPr>
        <w:t xml:space="preserve">ments table </w:t>
      </w:r>
      <w:r w:rsidR="004A18C2">
        <w:rPr>
          <w:rFonts w:ascii="Bookman Old Style" w:hAnsi="Bookman Old Style"/>
          <w:w w:val="105"/>
        </w:rPr>
        <w:t xml:space="preserve">and outlines </w:t>
      </w:r>
      <w:r w:rsidR="008C133A">
        <w:rPr>
          <w:rFonts w:ascii="Bookman Old Style" w:hAnsi="Bookman Old Style"/>
          <w:w w:val="105"/>
        </w:rPr>
        <w:t xml:space="preserve">under </w:t>
      </w:r>
      <w:r w:rsidR="004A18C2">
        <w:rPr>
          <w:rFonts w:ascii="Bookman Old Style" w:hAnsi="Bookman Old Style"/>
          <w:w w:val="105"/>
        </w:rPr>
        <w:t xml:space="preserve">2 and </w:t>
      </w:r>
      <w:r w:rsidR="008C133A">
        <w:rPr>
          <w:rFonts w:ascii="Bookman Old Style" w:hAnsi="Bookman Old Style"/>
          <w:w w:val="105"/>
        </w:rPr>
        <w:t>3 above.</w:t>
      </w:r>
      <w:r w:rsidR="007A5BC2">
        <w:rPr>
          <w:rFonts w:ascii="Bookman Old Style" w:hAnsi="Bookman Old Style"/>
          <w:w w:val="105"/>
        </w:rPr>
        <w:t xml:space="preserve"> The precise mode of submission will be a function of the learning platform used and will be defined as part of the assignment documents on the platform.</w:t>
      </w:r>
    </w:p>
    <w:p w14:paraId="070EE813" w14:textId="570F481E" w:rsidR="008C006D" w:rsidRDefault="00162D66" w:rsidP="002771E9">
      <w:pPr>
        <w:pStyle w:val="BodyText"/>
        <w:spacing w:before="120" w:after="240" w:line="300" w:lineRule="exact"/>
        <w:rPr>
          <w:rFonts w:ascii="Bookman Old Style" w:hAnsi="Bookman Old Style"/>
          <w:w w:val="105"/>
        </w:rPr>
      </w:pPr>
      <w:r>
        <w:rPr>
          <w:rFonts w:ascii="Bookman Old Style" w:hAnsi="Bookman Old Style" w:cs="Arial"/>
          <w:w w:val="105"/>
        </w:rPr>
        <w:t>Assessed</w:t>
      </w:r>
      <w:r w:rsidR="008C006D" w:rsidRPr="0044037B">
        <w:rPr>
          <w:rFonts w:ascii="Bookman Old Style" w:hAnsi="Bookman Old Style" w:cs="Arial"/>
          <w:spacing w:val="-22"/>
          <w:w w:val="105"/>
        </w:rPr>
        <w:t xml:space="preserve"> </w:t>
      </w:r>
      <w:r w:rsidR="008C006D">
        <w:rPr>
          <w:rFonts w:ascii="Bookman Old Style" w:hAnsi="Bookman Old Style" w:cs="Arial"/>
          <w:w w:val="105"/>
        </w:rPr>
        <w:t>a</w:t>
      </w:r>
      <w:r w:rsidR="008C006D" w:rsidRPr="0044037B">
        <w:rPr>
          <w:rFonts w:ascii="Bookman Old Style" w:hAnsi="Bookman Old Style" w:cs="Arial"/>
          <w:w w:val="105"/>
        </w:rPr>
        <w:t>ss</w:t>
      </w:r>
      <w:r>
        <w:rPr>
          <w:rFonts w:ascii="Bookman Old Style" w:hAnsi="Bookman Old Style" w:cs="Arial"/>
          <w:w w:val="105"/>
        </w:rPr>
        <w:t>ign</w:t>
      </w:r>
      <w:r w:rsidR="008C006D">
        <w:rPr>
          <w:rFonts w:ascii="Bookman Old Style" w:hAnsi="Bookman Old Style" w:cs="Arial"/>
          <w:w w:val="105"/>
        </w:rPr>
        <w:t>ments</w:t>
      </w:r>
      <w:r w:rsidR="008C006D" w:rsidRPr="0044037B">
        <w:rPr>
          <w:rFonts w:ascii="Bookman Old Style" w:hAnsi="Bookman Old Style" w:cs="Arial"/>
          <w:spacing w:val="-22"/>
          <w:w w:val="105"/>
        </w:rPr>
        <w:t xml:space="preserve"> </w:t>
      </w:r>
      <w:r w:rsidR="008C006D" w:rsidRPr="0044037B">
        <w:rPr>
          <w:rFonts w:ascii="Bookman Old Style" w:hAnsi="Bookman Old Style" w:cs="Arial"/>
          <w:w w:val="105"/>
        </w:rPr>
        <w:t>will</w:t>
      </w:r>
      <w:r w:rsidR="008C006D" w:rsidRPr="0044037B">
        <w:rPr>
          <w:rFonts w:ascii="Bookman Old Style" w:hAnsi="Bookman Old Style" w:cs="Arial"/>
          <w:spacing w:val="-21"/>
          <w:w w:val="105"/>
        </w:rPr>
        <w:t xml:space="preserve"> </w:t>
      </w:r>
      <w:r w:rsidR="008C006D" w:rsidRPr="0044037B">
        <w:rPr>
          <w:rFonts w:ascii="Bookman Old Style" w:hAnsi="Bookman Old Style" w:cs="Arial"/>
          <w:w w:val="105"/>
        </w:rPr>
        <w:t>be</w:t>
      </w:r>
      <w:r w:rsidR="008C006D" w:rsidRPr="0044037B">
        <w:rPr>
          <w:rFonts w:ascii="Bookman Old Style" w:hAnsi="Bookman Old Style" w:cs="Arial"/>
          <w:spacing w:val="-22"/>
          <w:w w:val="105"/>
        </w:rPr>
        <w:t xml:space="preserve"> </w:t>
      </w:r>
      <w:r w:rsidR="008C006D" w:rsidRPr="0044037B">
        <w:rPr>
          <w:rFonts w:ascii="Bookman Old Style" w:hAnsi="Bookman Old Style" w:cs="Arial"/>
          <w:w w:val="105"/>
        </w:rPr>
        <w:t>returned</w:t>
      </w:r>
      <w:r w:rsidR="008C006D" w:rsidRPr="0044037B">
        <w:rPr>
          <w:rFonts w:ascii="Bookman Old Style" w:hAnsi="Bookman Old Style" w:cs="Arial"/>
          <w:spacing w:val="-22"/>
          <w:w w:val="105"/>
        </w:rPr>
        <w:t xml:space="preserve"> </w:t>
      </w:r>
      <w:r w:rsidR="008C006D" w:rsidRPr="0044037B">
        <w:rPr>
          <w:rFonts w:ascii="Bookman Old Style" w:hAnsi="Bookman Old Style" w:cs="Arial"/>
          <w:w w:val="105"/>
        </w:rPr>
        <w:t>with</w:t>
      </w:r>
      <w:r w:rsidR="008C006D" w:rsidRPr="0044037B">
        <w:rPr>
          <w:rFonts w:ascii="Bookman Old Style" w:hAnsi="Bookman Old Style" w:cs="Arial"/>
          <w:spacing w:val="-22"/>
          <w:w w:val="105"/>
        </w:rPr>
        <w:t xml:space="preserve"> </w:t>
      </w:r>
      <w:r>
        <w:rPr>
          <w:rFonts w:ascii="Bookman Old Style" w:hAnsi="Bookman Old Style" w:cs="Arial"/>
          <w:w w:val="105"/>
        </w:rPr>
        <w:t>assessor</w:t>
      </w:r>
      <w:r w:rsidR="008C006D" w:rsidRPr="0044037B">
        <w:rPr>
          <w:rFonts w:ascii="Bookman Old Style" w:hAnsi="Bookman Old Style" w:cs="Arial"/>
          <w:w w:val="105"/>
        </w:rPr>
        <w:t>’s</w:t>
      </w:r>
      <w:r w:rsidR="008C006D" w:rsidRPr="0044037B">
        <w:rPr>
          <w:rFonts w:ascii="Bookman Old Style" w:hAnsi="Bookman Old Style" w:cs="Arial"/>
          <w:spacing w:val="-23"/>
          <w:w w:val="105"/>
        </w:rPr>
        <w:t xml:space="preserve"> </w:t>
      </w:r>
      <w:r w:rsidR="008C006D" w:rsidRPr="0044037B">
        <w:rPr>
          <w:rFonts w:ascii="Bookman Old Style" w:hAnsi="Bookman Old Style" w:cs="Arial"/>
          <w:w w:val="105"/>
        </w:rPr>
        <w:t>comme</w:t>
      </w:r>
      <w:r w:rsidR="008C006D" w:rsidRPr="0044037B">
        <w:rPr>
          <w:rFonts w:ascii="Bookman Old Style" w:hAnsi="Bookman Old Style"/>
          <w:w w:val="105"/>
        </w:rPr>
        <w:t>nts.</w:t>
      </w:r>
    </w:p>
    <w:tbl>
      <w:tblPr>
        <w:tblW w:w="0" w:type="auto"/>
        <w:tblInd w:w="-34" w:type="dxa"/>
        <w:shd w:val="clear" w:color="auto" w:fill="002060"/>
        <w:tblLook w:val="04A0" w:firstRow="1" w:lastRow="0" w:firstColumn="1" w:lastColumn="0" w:noHBand="0" w:noVBand="1"/>
      </w:tblPr>
      <w:tblGrid>
        <w:gridCol w:w="9645"/>
      </w:tblGrid>
      <w:tr w:rsidR="002771E9" w:rsidRPr="00904CF7" w14:paraId="2AA14AE7" w14:textId="77777777" w:rsidTr="009B2179">
        <w:tc>
          <w:tcPr>
            <w:tcW w:w="9645" w:type="dxa"/>
            <w:shd w:val="clear" w:color="auto" w:fill="002060"/>
          </w:tcPr>
          <w:p w14:paraId="726F15B9" w14:textId="1E4F2633" w:rsidR="002771E9" w:rsidRPr="00904CF7" w:rsidRDefault="002771E9" w:rsidP="009B2179">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19" w:name="_Toc133216830"/>
            <w:r>
              <w:rPr>
                <w:rFonts w:ascii="Bookman Old Style" w:hAnsi="Bookman Old Style" w:cs="Arial"/>
                <w:b/>
                <w:bCs/>
                <w:color w:val="FFFFFF" w:themeColor="background1"/>
                <w:sz w:val="22"/>
                <w:szCs w:val="22"/>
              </w:rPr>
              <w:t>05 – Format and Referencing</w:t>
            </w:r>
            <w:bookmarkEnd w:id="19"/>
          </w:p>
        </w:tc>
      </w:tr>
    </w:tbl>
    <w:p w14:paraId="020B1634" w14:textId="0188C4E7" w:rsidR="004A7855" w:rsidRDefault="00F5467A" w:rsidP="002771E9">
      <w:pPr>
        <w:widowControl w:val="0"/>
        <w:tabs>
          <w:tab w:val="left" w:pos="941"/>
        </w:tabs>
        <w:spacing w:before="240" w:after="120" w:line="300" w:lineRule="exact"/>
        <w:rPr>
          <w:rFonts w:ascii="Bookman Old Style" w:hAnsi="Bookman Old Style"/>
        </w:rPr>
      </w:pPr>
      <w:r w:rsidRPr="0044037B">
        <w:rPr>
          <w:rFonts w:ascii="Bookman Old Style" w:hAnsi="Bookman Old Style"/>
          <w:w w:val="105"/>
        </w:rPr>
        <w:t>The</w:t>
      </w:r>
      <w:r w:rsidRPr="0044037B">
        <w:rPr>
          <w:rFonts w:ascii="Bookman Old Style" w:hAnsi="Bookman Old Style"/>
          <w:spacing w:val="-19"/>
          <w:w w:val="105"/>
        </w:rPr>
        <w:t xml:space="preserve"> </w:t>
      </w:r>
      <w:r w:rsidRPr="0044037B">
        <w:rPr>
          <w:rFonts w:ascii="Bookman Old Style" w:hAnsi="Bookman Old Style"/>
          <w:w w:val="105"/>
        </w:rPr>
        <w:t>following</w:t>
      </w:r>
      <w:r w:rsidRPr="0044037B">
        <w:rPr>
          <w:rFonts w:ascii="Bookman Old Style" w:hAnsi="Bookman Old Style"/>
          <w:spacing w:val="-20"/>
          <w:w w:val="105"/>
        </w:rPr>
        <w:t xml:space="preserve"> </w:t>
      </w:r>
      <w:r w:rsidRPr="0044037B">
        <w:rPr>
          <w:rFonts w:ascii="Bookman Old Style" w:hAnsi="Bookman Old Style"/>
          <w:w w:val="105"/>
        </w:rPr>
        <w:t>guidelines</w:t>
      </w:r>
      <w:r w:rsidRPr="0044037B">
        <w:rPr>
          <w:rFonts w:ascii="Bookman Old Style" w:hAnsi="Bookman Old Style"/>
          <w:spacing w:val="-20"/>
          <w:w w:val="105"/>
        </w:rPr>
        <w:t xml:space="preserve"> </w:t>
      </w:r>
      <w:r w:rsidR="008C133A">
        <w:rPr>
          <w:rFonts w:ascii="Bookman Old Style" w:hAnsi="Bookman Old Style"/>
          <w:w w:val="105"/>
        </w:rPr>
        <w:t>are provided to</w:t>
      </w:r>
      <w:r w:rsidRPr="0044037B">
        <w:rPr>
          <w:rFonts w:ascii="Bookman Old Style" w:hAnsi="Bookman Old Style"/>
          <w:spacing w:val="-18"/>
          <w:w w:val="105"/>
        </w:rPr>
        <w:t xml:space="preserve"> </w:t>
      </w:r>
      <w:r w:rsidRPr="0044037B">
        <w:rPr>
          <w:rFonts w:ascii="Bookman Old Style" w:hAnsi="Bookman Old Style"/>
          <w:w w:val="105"/>
        </w:rPr>
        <w:t>assist</w:t>
      </w:r>
      <w:r w:rsidRPr="0044037B">
        <w:rPr>
          <w:rFonts w:ascii="Bookman Old Style" w:hAnsi="Bookman Old Style"/>
          <w:spacing w:val="-18"/>
          <w:w w:val="105"/>
        </w:rPr>
        <w:t xml:space="preserve"> </w:t>
      </w:r>
      <w:r w:rsidRPr="0044037B">
        <w:rPr>
          <w:rFonts w:ascii="Bookman Old Style" w:hAnsi="Bookman Old Style"/>
          <w:w w:val="105"/>
        </w:rPr>
        <w:t>in</w:t>
      </w:r>
      <w:r w:rsidRPr="0044037B">
        <w:rPr>
          <w:rFonts w:ascii="Bookman Old Style" w:hAnsi="Bookman Old Style"/>
          <w:spacing w:val="-19"/>
          <w:w w:val="105"/>
        </w:rPr>
        <w:t xml:space="preserve"> </w:t>
      </w:r>
      <w:r w:rsidRPr="0044037B">
        <w:rPr>
          <w:rFonts w:ascii="Bookman Old Style" w:hAnsi="Bookman Old Style"/>
          <w:w w:val="105"/>
        </w:rPr>
        <w:t>planning</w:t>
      </w:r>
      <w:r w:rsidRPr="0044037B">
        <w:rPr>
          <w:rFonts w:ascii="Bookman Old Style" w:hAnsi="Bookman Old Style"/>
          <w:spacing w:val="-20"/>
          <w:w w:val="105"/>
        </w:rPr>
        <w:t xml:space="preserve"> </w:t>
      </w:r>
      <w:r w:rsidRPr="0044037B">
        <w:rPr>
          <w:rFonts w:ascii="Bookman Old Style" w:hAnsi="Bookman Old Style"/>
          <w:w w:val="105"/>
        </w:rPr>
        <w:t>and</w:t>
      </w:r>
      <w:r w:rsidRPr="0044037B">
        <w:rPr>
          <w:rFonts w:ascii="Bookman Old Style" w:hAnsi="Bookman Old Style"/>
          <w:spacing w:val="-20"/>
          <w:w w:val="105"/>
        </w:rPr>
        <w:t xml:space="preserve"> </w:t>
      </w:r>
      <w:r w:rsidRPr="0044037B">
        <w:rPr>
          <w:rFonts w:ascii="Bookman Old Style" w:hAnsi="Bookman Old Style"/>
          <w:w w:val="105"/>
        </w:rPr>
        <w:t>presenting</w:t>
      </w:r>
      <w:r w:rsidRPr="0044037B">
        <w:rPr>
          <w:rFonts w:ascii="Bookman Old Style" w:hAnsi="Bookman Old Style"/>
          <w:spacing w:val="-19"/>
          <w:w w:val="105"/>
        </w:rPr>
        <w:t xml:space="preserve"> </w:t>
      </w:r>
      <w:r w:rsidR="008C133A">
        <w:rPr>
          <w:rFonts w:ascii="Bookman Old Style" w:hAnsi="Bookman Old Style"/>
          <w:spacing w:val="-19"/>
          <w:w w:val="105"/>
        </w:rPr>
        <w:t>a</w:t>
      </w:r>
      <w:r w:rsidR="008C133A" w:rsidRPr="0044037B">
        <w:rPr>
          <w:rFonts w:ascii="Bookman Old Style" w:hAnsi="Bookman Old Style"/>
          <w:w w:val="105"/>
        </w:rPr>
        <w:t>ss</w:t>
      </w:r>
      <w:r w:rsidR="00162D66">
        <w:rPr>
          <w:rFonts w:ascii="Bookman Old Style" w:hAnsi="Bookman Old Style"/>
          <w:w w:val="105"/>
        </w:rPr>
        <w:t>ign</w:t>
      </w:r>
      <w:r w:rsidR="008C133A">
        <w:rPr>
          <w:rFonts w:ascii="Bookman Old Style" w:hAnsi="Bookman Old Style"/>
          <w:w w:val="105"/>
        </w:rPr>
        <w:t>ments</w:t>
      </w:r>
      <w:r w:rsidRPr="0044037B">
        <w:rPr>
          <w:rFonts w:ascii="Bookman Old Style" w:hAnsi="Bookman Old Style"/>
          <w:spacing w:val="-20"/>
          <w:w w:val="105"/>
        </w:rPr>
        <w:t xml:space="preserve"> </w:t>
      </w:r>
      <w:r w:rsidRPr="0044037B">
        <w:rPr>
          <w:rFonts w:ascii="Bookman Old Style" w:hAnsi="Bookman Old Style"/>
          <w:w w:val="105"/>
        </w:rPr>
        <w:t>in</w:t>
      </w:r>
      <w:r w:rsidRPr="0044037B">
        <w:rPr>
          <w:rFonts w:ascii="Bookman Old Style" w:hAnsi="Bookman Old Style"/>
          <w:spacing w:val="-19"/>
          <w:w w:val="105"/>
        </w:rPr>
        <w:t xml:space="preserve"> </w:t>
      </w:r>
      <w:r w:rsidRPr="0044037B">
        <w:rPr>
          <w:rFonts w:ascii="Bookman Old Style" w:hAnsi="Bookman Old Style"/>
          <w:w w:val="105"/>
        </w:rPr>
        <w:t>the appropriate</w:t>
      </w:r>
      <w:r w:rsidRPr="0044037B">
        <w:rPr>
          <w:rFonts w:ascii="Bookman Old Style" w:hAnsi="Bookman Old Style"/>
          <w:spacing w:val="-39"/>
          <w:w w:val="105"/>
        </w:rPr>
        <w:t xml:space="preserve"> </w:t>
      </w:r>
      <w:r w:rsidRPr="0044037B">
        <w:rPr>
          <w:rFonts w:ascii="Bookman Old Style" w:hAnsi="Bookman Old Style"/>
          <w:w w:val="105"/>
        </w:rPr>
        <w:t>format</w:t>
      </w:r>
      <w:r w:rsidRPr="0044037B">
        <w:rPr>
          <w:rFonts w:ascii="Bookman Old Style" w:hAnsi="Bookman Old Style"/>
          <w:spacing w:val="-39"/>
          <w:w w:val="105"/>
        </w:rPr>
        <w:t xml:space="preserve"> </w:t>
      </w:r>
      <w:r w:rsidRPr="0044037B">
        <w:rPr>
          <w:rFonts w:ascii="Bookman Old Style" w:hAnsi="Bookman Old Style"/>
          <w:w w:val="105"/>
        </w:rPr>
        <w:t>and</w:t>
      </w:r>
      <w:r w:rsidRPr="0044037B">
        <w:rPr>
          <w:rFonts w:ascii="Bookman Old Style" w:hAnsi="Bookman Old Style"/>
          <w:spacing w:val="-40"/>
          <w:w w:val="105"/>
        </w:rPr>
        <w:t xml:space="preserve"> </w:t>
      </w:r>
      <w:r w:rsidR="008C133A">
        <w:rPr>
          <w:rFonts w:ascii="Bookman Old Style" w:hAnsi="Bookman Old Style"/>
          <w:w w:val="105"/>
        </w:rPr>
        <w:t>with proper referencing</w:t>
      </w:r>
      <w:r w:rsidRPr="0044037B">
        <w:rPr>
          <w:rFonts w:ascii="Bookman Old Style" w:hAnsi="Bookman Old Style"/>
          <w:w w:val="105"/>
        </w:rPr>
        <w:t>.</w:t>
      </w:r>
      <w:r w:rsidR="004A7855">
        <w:rPr>
          <w:rFonts w:ascii="Bookman Old Style" w:hAnsi="Bookman Old Style"/>
          <w:w w:val="105"/>
        </w:rPr>
        <w:t xml:space="preserve"> </w:t>
      </w:r>
      <w:r w:rsidR="004A7855">
        <w:rPr>
          <w:rFonts w:ascii="Bookman Old Style" w:hAnsi="Bookman Old Style"/>
        </w:rPr>
        <w:t>Any provided templates must be used.</w:t>
      </w:r>
    </w:p>
    <w:p w14:paraId="38D29FE1" w14:textId="07C73CBF" w:rsidR="006C4824" w:rsidRDefault="006C4824" w:rsidP="003E5473">
      <w:pPr>
        <w:widowControl w:val="0"/>
        <w:tabs>
          <w:tab w:val="left" w:pos="941"/>
        </w:tabs>
        <w:spacing w:line="300" w:lineRule="exact"/>
        <w:rPr>
          <w:rFonts w:ascii="Bookman Old Style" w:hAnsi="Bookman Old Style"/>
        </w:rPr>
      </w:pPr>
      <w:r>
        <w:rPr>
          <w:rFonts w:ascii="Bookman Old Style" w:hAnsi="Bookman Old Style"/>
        </w:rPr>
        <w:t xml:space="preserve">Written documents must normally be submitted in MS Word or compatible. The submissions cannot be in PDF or other non-editable formats. Inserted objects may be in different formats as agreed with the teacher prior to submission. </w:t>
      </w:r>
    </w:p>
    <w:p w14:paraId="5892E40E" w14:textId="34377882" w:rsidR="00F5467A" w:rsidRPr="007A5BC2" w:rsidRDefault="007A5BC2" w:rsidP="003E5473">
      <w:pPr>
        <w:widowControl w:val="0"/>
        <w:tabs>
          <w:tab w:val="left" w:pos="941"/>
        </w:tabs>
        <w:spacing w:line="300" w:lineRule="exact"/>
        <w:rPr>
          <w:rFonts w:ascii="Bookman Old Style" w:eastAsia="Arial" w:hAnsi="Bookman Old Style"/>
        </w:rPr>
      </w:pPr>
      <w:r>
        <w:rPr>
          <w:rFonts w:ascii="Bookman Old Style" w:hAnsi="Bookman Old Style"/>
        </w:rPr>
        <w:t>Page size</w:t>
      </w:r>
      <w:r w:rsidR="00F5467A" w:rsidRPr="007A5BC2">
        <w:rPr>
          <w:rFonts w:ascii="Bookman Old Style" w:hAnsi="Bookman Old Style"/>
        </w:rPr>
        <w:t>: A4</w:t>
      </w:r>
      <w:r w:rsidR="006C4824">
        <w:rPr>
          <w:rFonts w:ascii="Bookman Old Style" w:hAnsi="Bookman Old Style"/>
        </w:rPr>
        <w:t xml:space="preserve">, </w:t>
      </w:r>
      <w:r w:rsidR="00F5467A" w:rsidRPr="007A5BC2">
        <w:rPr>
          <w:rFonts w:ascii="Bookman Old Style" w:hAnsi="Bookman Old Style"/>
        </w:rPr>
        <w:t xml:space="preserve">white </w:t>
      </w:r>
      <w:r>
        <w:rPr>
          <w:rFonts w:ascii="Bookman Old Style" w:hAnsi="Bookman Old Style"/>
        </w:rPr>
        <w:t>background</w:t>
      </w:r>
      <w:r w:rsidR="00F5467A" w:rsidRPr="007A5BC2">
        <w:rPr>
          <w:rFonts w:ascii="Bookman Old Style" w:hAnsi="Bookman Old Style"/>
        </w:rPr>
        <w:t xml:space="preserve">, </w:t>
      </w:r>
      <w:r w:rsidR="006C4824">
        <w:rPr>
          <w:rFonts w:ascii="Bookman Old Style" w:hAnsi="Bookman Old Style"/>
        </w:rPr>
        <w:t>standard margins, and portrait; unless another format is agreed with the relevant teacher prior to submission.</w:t>
      </w:r>
      <w:r w:rsidR="004A7855">
        <w:rPr>
          <w:rFonts w:ascii="Bookman Old Style" w:hAnsi="Bookman Old Style"/>
        </w:rPr>
        <w:t xml:space="preserve"> </w:t>
      </w:r>
      <w:r w:rsidR="00F5467A" w:rsidRPr="006C4824">
        <w:rPr>
          <w:rFonts w:ascii="Bookman Old Style" w:hAnsi="Bookman Old Style"/>
        </w:rPr>
        <w:t xml:space="preserve">Front page: </w:t>
      </w:r>
      <w:r w:rsidR="006C4824" w:rsidRPr="006C4824">
        <w:rPr>
          <w:rFonts w:ascii="Bookman Old Style" w:hAnsi="Bookman Old Style"/>
        </w:rPr>
        <w:t>unit code, unit title, student full</w:t>
      </w:r>
      <w:r w:rsidR="00F5467A" w:rsidRPr="006C4824">
        <w:rPr>
          <w:rFonts w:ascii="Bookman Old Style" w:hAnsi="Bookman Old Style"/>
        </w:rPr>
        <w:t xml:space="preserve"> name, student number, </w:t>
      </w:r>
      <w:r w:rsidR="000E726F">
        <w:rPr>
          <w:rFonts w:ascii="Bookman Old Style" w:hAnsi="Bookman Old Style"/>
        </w:rPr>
        <w:t>date of submission.</w:t>
      </w:r>
      <w:r w:rsidR="004A7855">
        <w:rPr>
          <w:rFonts w:ascii="Bookman Old Style" w:hAnsi="Bookman Old Style"/>
        </w:rPr>
        <w:t xml:space="preserve"> </w:t>
      </w:r>
      <w:r w:rsidR="00F5467A" w:rsidRPr="007A5BC2">
        <w:rPr>
          <w:rFonts w:ascii="Bookman Old Style" w:hAnsi="Bookman Old Style"/>
        </w:rPr>
        <w:t xml:space="preserve">Font: </w:t>
      </w:r>
      <w:r w:rsidR="000E726F">
        <w:rPr>
          <w:rFonts w:ascii="Bookman Old Style" w:hAnsi="Bookman Old Style"/>
        </w:rPr>
        <w:t>default font as per template, if provided, or plain front such as Arial or Times New Roman, with a standard size of 11pts or 12pts throughout, except for indented quotes and similar inclusions that may need a reduction by 1 pt.</w:t>
      </w:r>
      <w:r w:rsidR="00F5467A" w:rsidRPr="007A5BC2">
        <w:rPr>
          <w:rFonts w:ascii="Bookman Old Style" w:hAnsi="Bookman Old Style"/>
        </w:rPr>
        <w:t xml:space="preserve"> </w:t>
      </w:r>
    </w:p>
    <w:p w14:paraId="1643D41D" w14:textId="67099763" w:rsidR="00F5467A" w:rsidRDefault="00F5467A" w:rsidP="003E5473">
      <w:pPr>
        <w:pStyle w:val="ListParagraph"/>
        <w:widowControl w:val="0"/>
        <w:numPr>
          <w:ilvl w:val="0"/>
          <w:numId w:val="0"/>
        </w:numPr>
        <w:tabs>
          <w:tab w:val="left" w:pos="941"/>
        </w:tabs>
        <w:spacing w:line="300" w:lineRule="exact"/>
        <w:contextualSpacing w:val="0"/>
        <w:jc w:val="left"/>
        <w:rPr>
          <w:rFonts w:ascii="Bookman Old Style" w:hAnsi="Bookman Old Style"/>
          <w:w w:val="105"/>
          <w:sz w:val="22"/>
        </w:rPr>
      </w:pPr>
      <w:r w:rsidRPr="0044037B">
        <w:rPr>
          <w:rFonts w:ascii="Bookman Old Style" w:hAnsi="Bookman Old Style"/>
          <w:w w:val="105"/>
          <w:sz w:val="22"/>
        </w:rPr>
        <w:t>A</w:t>
      </w:r>
      <w:r w:rsidRPr="0044037B">
        <w:rPr>
          <w:rFonts w:ascii="Bookman Old Style" w:hAnsi="Bookman Old Style"/>
          <w:spacing w:val="-21"/>
          <w:w w:val="105"/>
          <w:sz w:val="22"/>
        </w:rPr>
        <w:t xml:space="preserve"> </w:t>
      </w:r>
      <w:r w:rsidRPr="0044037B">
        <w:rPr>
          <w:rFonts w:ascii="Bookman Old Style" w:hAnsi="Bookman Old Style"/>
          <w:w w:val="105"/>
          <w:sz w:val="22"/>
        </w:rPr>
        <w:t>reference</w:t>
      </w:r>
      <w:r w:rsidRPr="0044037B">
        <w:rPr>
          <w:rFonts w:ascii="Bookman Old Style" w:hAnsi="Bookman Old Style"/>
          <w:spacing w:val="-21"/>
          <w:w w:val="105"/>
          <w:sz w:val="22"/>
        </w:rPr>
        <w:t xml:space="preserve"> </w:t>
      </w:r>
      <w:r w:rsidRPr="0044037B">
        <w:rPr>
          <w:rFonts w:ascii="Bookman Old Style" w:hAnsi="Bookman Old Style"/>
          <w:w w:val="105"/>
          <w:sz w:val="22"/>
        </w:rPr>
        <w:t>list</w:t>
      </w:r>
      <w:r w:rsidRPr="0044037B">
        <w:rPr>
          <w:rFonts w:ascii="Bookman Old Style" w:hAnsi="Bookman Old Style"/>
          <w:spacing w:val="-21"/>
          <w:w w:val="105"/>
          <w:sz w:val="22"/>
        </w:rPr>
        <w:t xml:space="preserve"> </w:t>
      </w:r>
      <w:r w:rsidRPr="0044037B">
        <w:rPr>
          <w:rFonts w:ascii="Bookman Old Style" w:hAnsi="Bookman Old Style"/>
          <w:w w:val="105"/>
          <w:sz w:val="22"/>
        </w:rPr>
        <w:t>must</w:t>
      </w:r>
      <w:r w:rsidRPr="0044037B">
        <w:rPr>
          <w:rFonts w:ascii="Bookman Old Style" w:hAnsi="Bookman Old Style"/>
          <w:spacing w:val="-21"/>
          <w:w w:val="105"/>
          <w:sz w:val="22"/>
        </w:rPr>
        <w:t xml:space="preserve"> </w:t>
      </w:r>
      <w:r w:rsidRPr="0044037B">
        <w:rPr>
          <w:rFonts w:ascii="Bookman Old Style" w:hAnsi="Bookman Old Style"/>
          <w:w w:val="105"/>
          <w:sz w:val="22"/>
        </w:rPr>
        <w:t>be</w:t>
      </w:r>
      <w:r w:rsidRPr="0044037B">
        <w:rPr>
          <w:rFonts w:ascii="Bookman Old Style" w:hAnsi="Bookman Old Style"/>
          <w:spacing w:val="-21"/>
          <w:w w:val="105"/>
          <w:sz w:val="22"/>
        </w:rPr>
        <w:t xml:space="preserve"> </w:t>
      </w:r>
      <w:r w:rsidR="0056214F">
        <w:rPr>
          <w:rFonts w:ascii="Bookman Old Style" w:hAnsi="Bookman Old Style"/>
          <w:w w:val="105"/>
          <w:sz w:val="22"/>
        </w:rPr>
        <w:t>included. The referencing standard may be defined as part of the assignment documents. If not, a common standard may be selected. The same standard must be applied throughout all the ass</w:t>
      </w:r>
      <w:r w:rsidR="00162D66">
        <w:rPr>
          <w:rFonts w:ascii="Bookman Old Style" w:hAnsi="Bookman Old Style"/>
          <w:w w:val="105"/>
          <w:sz w:val="22"/>
        </w:rPr>
        <w:t>ign</w:t>
      </w:r>
      <w:r w:rsidR="0056214F">
        <w:rPr>
          <w:rFonts w:ascii="Bookman Old Style" w:hAnsi="Bookman Old Style"/>
          <w:w w:val="105"/>
          <w:sz w:val="22"/>
        </w:rPr>
        <w:t>ments for the unit.</w:t>
      </w:r>
    </w:p>
    <w:p w14:paraId="693C54B6" w14:textId="496A1A2C" w:rsidR="005923FA" w:rsidRPr="00143441" w:rsidRDefault="00162D66" w:rsidP="005923FA">
      <w:pPr>
        <w:spacing w:before="120" w:after="120" w:line="300" w:lineRule="exact"/>
        <w:rPr>
          <w:rFonts w:ascii="Bookman Old Style" w:eastAsia="Arial" w:hAnsi="Bookman Old Style" w:cs="Arial"/>
        </w:rPr>
      </w:pPr>
      <w:r>
        <w:rPr>
          <w:rFonts w:ascii="Bookman Old Style" w:eastAsia="Arial" w:hAnsi="Bookman Old Style" w:cs="Arial"/>
        </w:rPr>
        <w:t>Many u</w:t>
      </w:r>
      <w:r w:rsidR="005923FA" w:rsidRPr="00143441">
        <w:rPr>
          <w:rFonts w:ascii="Bookman Old Style" w:eastAsia="Arial" w:hAnsi="Bookman Old Style" w:cs="Arial"/>
        </w:rPr>
        <w:t xml:space="preserve">niversities offer free access to referencing </w:t>
      </w:r>
      <w:r>
        <w:rPr>
          <w:rFonts w:ascii="Bookman Old Style" w:eastAsia="Arial" w:hAnsi="Bookman Old Style" w:cs="Arial"/>
        </w:rPr>
        <w:t>guide</w:t>
      </w:r>
      <w:r w:rsidR="005923FA" w:rsidRPr="00143441">
        <w:rPr>
          <w:rFonts w:ascii="Bookman Old Style" w:eastAsia="Arial" w:hAnsi="Bookman Old Style" w:cs="Arial"/>
        </w:rPr>
        <w:t xml:space="preserve">s as part of their online library </w:t>
      </w:r>
      <w:r>
        <w:rPr>
          <w:rFonts w:ascii="Bookman Old Style" w:eastAsia="Arial" w:hAnsi="Bookman Old Style" w:cs="Arial"/>
        </w:rPr>
        <w:t>system</w:t>
      </w:r>
      <w:r w:rsidR="005923FA" w:rsidRPr="00143441">
        <w:rPr>
          <w:rFonts w:ascii="Bookman Old Style" w:eastAsia="Arial" w:hAnsi="Bookman Old Style" w:cs="Arial"/>
        </w:rPr>
        <w:t>. An example of this is the following.</w:t>
      </w:r>
    </w:p>
    <w:p w14:paraId="4A8ACC6B" w14:textId="77777777" w:rsidR="005923FA" w:rsidRDefault="00000000" w:rsidP="005923FA">
      <w:pPr>
        <w:spacing w:before="120" w:after="120" w:line="300" w:lineRule="exact"/>
        <w:rPr>
          <w:rStyle w:val="Hyperlink"/>
          <w:rFonts w:ascii="Bookman Old Style" w:hAnsi="Bookman Old Style"/>
        </w:rPr>
      </w:pPr>
      <w:hyperlink r:id="rId8" w:history="1">
        <w:r w:rsidR="005923FA" w:rsidRPr="00143441">
          <w:rPr>
            <w:rStyle w:val="Hyperlink"/>
            <w:rFonts w:ascii="Bookman Old Style" w:hAnsi="Bookman Old Style"/>
          </w:rPr>
          <w:t>Home - Citing and referencing - Subject guides at Monash University</w:t>
        </w:r>
      </w:hyperlink>
    </w:p>
    <w:p w14:paraId="25BE5638" w14:textId="79E6DD0F" w:rsidR="002771E9" w:rsidRDefault="002771E9" w:rsidP="002771E9">
      <w:pPr>
        <w:pStyle w:val="BodyText"/>
        <w:spacing w:before="120" w:after="0" w:line="300" w:lineRule="exact"/>
        <w:rPr>
          <w:rFonts w:ascii="Bookman Old Style" w:hAnsi="Bookman Old Style"/>
          <w:w w:val="105"/>
        </w:rPr>
      </w:pPr>
    </w:p>
    <w:tbl>
      <w:tblPr>
        <w:tblW w:w="0" w:type="auto"/>
        <w:tblInd w:w="-34" w:type="dxa"/>
        <w:shd w:val="clear" w:color="auto" w:fill="002060"/>
        <w:tblLook w:val="04A0" w:firstRow="1" w:lastRow="0" w:firstColumn="1" w:lastColumn="0" w:noHBand="0" w:noVBand="1"/>
      </w:tblPr>
      <w:tblGrid>
        <w:gridCol w:w="9645"/>
      </w:tblGrid>
      <w:tr w:rsidR="002771E9" w:rsidRPr="00904CF7" w14:paraId="66237FF7" w14:textId="77777777" w:rsidTr="009B2179">
        <w:tc>
          <w:tcPr>
            <w:tcW w:w="9645" w:type="dxa"/>
            <w:shd w:val="clear" w:color="auto" w:fill="002060"/>
          </w:tcPr>
          <w:p w14:paraId="11FE5C31" w14:textId="3B861342" w:rsidR="002771E9" w:rsidRPr="00904CF7" w:rsidRDefault="002771E9" w:rsidP="009B2179">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20" w:name="_Toc133216831"/>
            <w:r>
              <w:rPr>
                <w:rFonts w:ascii="Bookman Old Style" w:hAnsi="Bookman Old Style" w:cs="Arial"/>
                <w:b/>
                <w:bCs/>
                <w:color w:val="FFFFFF" w:themeColor="background1"/>
                <w:sz w:val="22"/>
                <w:szCs w:val="22"/>
              </w:rPr>
              <w:t>06 – Late Submissions</w:t>
            </w:r>
            <w:bookmarkEnd w:id="20"/>
          </w:p>
        </w:tc>
      </w:tr>
    </w:tbl>
    <w:p w14:paraId="2C92EA67" w14:textId="4BC30D39" w:rsidR="0056214F" w:rsidRPr="008C133A" w:rsidRDefault="0056214F" w:rsidP="002771E9">
      <w:pPr>
        <w:pStyle w:val="BodyText"/>
        <w:spacing w:before="240" w:line="300" w:lineRule="exact"/>
        <w:rPr>
          <w:rFonts w:ascii="Bookman Old Style" w:hAnsi="Bookman Old Style"/>
        </w:rPr>
      </w:pPr>
      <w:r w:rsidRPr="0044037B">
        <w:rPr>
          <w:rFonts w:ascii="Bookman Old Style" w:hAnsi="Bookman Old Style"/>
          <w:w w:val="105"/>
        </w:rPr>
        <w:t>The</w:t>
      </w:r>
      <w:r w:rsidRPr="0044037B">
        <w:rPr>
          <w:rFonts w:ascii="Bookman Old Style" w:hAnsi="Bookman Old Style"/>
          <w:spacing w:val="-19"/>
          <w:w w:val="105"/>
        </w:rPr>
        <w:t xml:space="preserve"> </w:t>
      </w:r>
      <w:r w:rsidRPr="0044037B">
        <w:rPr>
          <w:rFonts w:ascii="Bookman Old Style" w:hAnsi="Bookman Old Style"/>
          <w:w w:val="105"/>
        </w:rPr>
        <w:t>following</w:t>
      </w:r>
      <w:r w:rsidRPr="0044037B">
        <w:rPr>
          <w:rFonts w:ascii="Bookman Old Style" w:hAnsi="Bookman Old Style"/>
          <w:spacing w:val="-20"/>
          <w:w w:val="105"/>
        </w:rPr>
        <w:t xml:space="preserve"> </w:t>
      </w:r>
      <w:r w:rsidRPr="0044037B">
        <w:rPr>
          <w:rFonts w:ascii="Bookman Old Style" w:hAnsi="Bookman Old Style"/>
          <w:w w:val="105"/>
        </w:rPr>
        <w:t>guidelines</w:t>
      </w:r>
      <w:r w:rsidRPr="0044037B">
        <w:rPr>
          <w:rFonts w:ascii="Bookman Old Style" w:hAnsi="Bookman Old Style"/>
          <w:spacing w:val="-20"/>
          <w:w w:val="105"/>
        </w:rPr>
        <w:t xml:space="preserve"> </w:t>
      </w:r>
      <w:r>
        <w:rPr>
          <w:rFonts w:ascii="Bookman Old Style" w:hAnsi="Bookman Old Style"/>
          <w:w w:val="105"/>
        </w:rPr>
        <w:t>are provided to</w:t>
      </w:r>
      <w:r w:rsidRPr="0044037B">
        <w:rPr>
          <w:rFonts w:ascii="Bookman Old Style" w:hAnsi="Bookman Old Style"/>
          <w:spacing w:val="-18"/>
          <w:w w:val="105"/>
        </w:rPr>
        <w:t xml:space="preserve"> </w:t>
      </w:r>
      <w:r w:rsidRPr="0044037B">
        <w:rPr>
          <w:rFonts w:ascii="Bookman Old Style" w:hAnsi="Bookman Old Style"/>
          <w:w w:val="105"/>
        </w:rPr>
        <w:t>assist</w:t>
      </w:r>
      <w:r w:rsidRPr="0044037B">
        <w:rPr>
          <w:rFonts w:ascii="Bookman Old Style" w:hAnsi="Bookman Old Style"/>
          <w:spacing w:val="-18"/>
          <w:w w:val="105"/>
        </w:rPr>
        <w:t xml:space="preserve"> </w:t>
      </w:r>
      <w:r w:rsidRPr="0044037B">
        <w:rPr>
          <w:rFonts w:ascii="Bookman Old Style" w:hAnsi="Bookman Old Style"/>
          <w:w w:val="105"/>
        </w:rPr>
        <w:t>in</w:t>
      </w:r>
      <w:r w:rsidRPr="0044037B">
        <w:rPr>
          <w:rFonts w:ascii="Bookman Old Style" w:hAnsi="Bookman Old Style"/>
          <w:spacing w:val="-19"/>
          <w:w w:val="105"/>
        </w:rPr>
        <w:t xml:space="preserve"> </w:t>
      </w:r>
      <w:r w:rsidRPr="0044037B">
        <w:rPr>
          <w:rFonts w:ascii="Bookman Old Style" w:hAnsi="Bookman Old Style"/>
          <w:w w:val="105"/>
        </w:rPr>
        <w:t>planning</w:t>
      </w:r>
      <w:r w:rsidRPr="0044037B">
        <w:rPr>
          <w:rFonts w:ascii="Bookman Old Style" w:hAnsi="Bookman Old Style"/>
          <w:spacing w:val="-20"/>
          <w:w w:val="105"/>
        </w:rPr>
        <w:t xml:space="preserve"> </w:t>
      </w:r>
      <w:r w:rsidRPr="0044037B">
        <w:rPr>
          <w:rFonts w:ascii="Bookman Old Style" w:hAnsi="Bookman Old Style"/>
          <w:w w:val="105"/>
        </w:rPr>
        <w:t>and</w:t>
      </w:r>
      <w:r w:rsidRPr="0044037B">
        <w:rPr>
          <w:rFonts w:ascii="Bookman Old Style" w:hAnsi="Bookman Old Style"/>
          <w:spacing w:val="-20"/>
          <w:w w:val="105"/>
        </w:rPr>
        <w:t xml:space="preserve"> </w:t>
      </w:r>
      <w:r w:rsidRPr="0044037B">
        <w:rPr>
          <w:rFonts w:ascii="Bookman Old Style" w:hAnsi="Bookman Old Style"/>
          <w:w w:val="105"/>
        </w:rPr>
        <w:t>presenting</w:t>
      </w:r>
      <w:r w:rsidRPr="0044037B">
        <w:rPr>
          <w:rFonts w:ascii="Bookman Old Style" w:hAnsi="Bookman Old Style"/>
          <w:spacing w:val="-19"/>
          <w:w w:val="105"/>
        </w:rPr>
        <w:t xml:space="preserve"> </w:t>
      </w:r>
      <w:r>
        <w:rPr>
          <w:rFonts w:ascii="Bookman Old Style" w:hAnsi="Bookman Old Style"/>
          <w:spacing w:val="-19"/>
          <w:w w:val="105"/>
        </w:rPr>
        <w:t>a</w:t>
      </w:r>
      <w:r w:rsidRPr="0044037B">
        <w:rPr>
          <w:rFonts w:ascii="Bookman Old Style" w:hAnsi="Bookman Old Style"/>
          <w:w w:val="105"/>
        </w:rPr>
        <w:t>ss</w:t>
      </w:r>
      <w:r w:rsidR="00162D66">
        <w:rPr>
          <w:rFonts w:ascii="Bookman Old Style" w:hAnsi="Bookman Old Style"/>
          <w:w w:val="105"/>
        </w:rPr>
        <w:t>ign</w:t>
      </w:r>
      <w:r>
        <w:rPr>
          <w:rFonts w:ascii="Bookman Old Style" w:hAnsi="Bookman Old Style"/>
          <w:w w:val="105"/>
        </w:rPr>
        <w:t>ments</w:t>
      </w:r>
      <w:r w:rsidRPr="0044037B">
        <w:rPr>
          <w:rFonts w:ascii="Bookman Old Style" w:hAnsi="Bookman Old Style"/>
          <w:spacing w:val="-20"/>
          <w:w w:val="105"/>
        </w:rPr>
        <w:t xml:space="preserve"> </w:t>
      </w:r>
      <w:r w:rsidRPr="0044037B">
        <w:rPr>
          <w:rFonts w:ascii="Bookman Old Style" w:hAnsi="Bookman Old Style"/>
          <w:w w:val="105"/>
        </w:rPr>
        <w:t>in</w:t>
      </w:r>
      <w:r w:rsidRPr="0044037B">
        <w:rPr>
          <w:rFonts w:ascii="Bookman Old Style" w:hAnsi="Bookman Old Style"/>
          <w:spacing w:val="-19"/>
          <w:w w:val="105"/>
        </w:rPr>
        <w:t xml:space="preserve"> </w:t>
      </w:r>
      <w:r w:rsidRPr="0044037B">
        <w:rPr>
          <w:rFonts w:ascii="Bookman Old Style" w:hAnsi="Bookman Old Style"/>
          <w:w w:val="105"/>
        </w:rPr>
        <w:t>the appropriate</w:t>
      </w:r>
      <w:r w:rsidRPr="0044037B">
        <w:rPr>
          <w:rFonts w:ascii="Bookman Old Style" w:hAnsi="Bookman Old Style"/>
          <w:spacing w:val="-39"/>
          <w:w w:val="105"/>
        </w:rPr>
        <w:t xml:space="preserve"> </w:t>
      </w:r>
      <w:r w:rsidRPr="0044037B">
        <w:rPr>
          <w:rFonts w:ascii="Bookman Old Style" w:hAnsi="Bookman Old Style"/>
          <w:w w:val="105"/>
        </w:rPr>
        <w:t>format</w:t>
      </w:r>
      <w:r w:rsidRPr="0044037B">
        <w:rPr>
          <w:rFonts w:ascii="Bookman Old Style" w:hAnsi="Bookman Old Style"/>
          <w:spacing w:val="-39"/>
          <w:w w:val="105"/>
        </w:rPr>
        <w:t xml:space="preserve"> </w:t>
      </w:r>
      <w:r w:rsidRPr="0044037B">
        <w:rPr>
          <w:rFonts w:ascii="Bookman Old Style" w:hAnsi="Bookman Old Style"/>
          <w:w w:val="105"/>
        </w:rPr>
        <w:t>and</w:t>
      </w:r>
      <w:r w:rsidRPr="0044037B">
        <w:rPr>
          <w:rFonts w:ascii="Bookman Old Style" w:hAnsi="Bookman Old Style"/>
          <w:spacing w:val="-40"/>
          <w:w w:val="105"/>
        </w:rPr>
        <w:t xml:space="preserve"> </w:t>
      </w:r>
      <w:r>
        <w:rPr>
          <w:rFonts w:ascii="Bookman Old Style" w:hAnsi="Bookman Old Style"/>
          <w:w w:val="105"/>
        </w:rPr>
        <w:t>with proper referencing</w:t>
      </w:r>
      <w:r w:rsidRPr="0044037B">
        <w:rPr>
          <w:rFonts w:ascii="Bookman Old Style" w:hAnsi="Bookman Old Style"/>
          <w:w w:val="105"/>
        </w:rPr>
        <w:t>.</w:t>
      </w:r>
    </w:p>
    <w:p w14:paraId="372482B7" w14:textId="0C0ADD39" w:rsidR="00F5467A" w:rsidRPr="008C006D" w:rsidRDefault="00F5467A" w:rsidP="003E5473">
      <w:pPr>
        <w:pStyle w:val="BodyText"/>
        <w:spacing w:before="120" w:line="300" w:lineRule="exact"/>
        <w:ind w:right="627"/>
        <w:rPr>
          <w:rFonts w:ascii="Bookman Old Style" w:hAnsi="Bookman Old Style"/>
        </w:rPr>
      </w:pPr>
      <w:r w:rsidRPr="008C006D">
        <w:rPr>
          <w:rFonts w:ascii="Bookman Old Style" w:hAnsi="Bookman Old Style"/>
        </w:rPr>
        <w:t xml:space="preserve">If an assignment is submitted late, a late penalty </w:t>
      </w:r>
      <w:r w:rsidR="0056214F" w:rsidRPr="008C006D">
        <w:rPr>
          <w:rFonts w:ascii="Bookman Old Style" w:hAnsi="Bookman Old Style"/>
        </w:rPr>
        <w:t>may</w:t>
      </w:r>
      <w:r w:rsidRPr="008C006D">
        <w:rPr>
          <w:rFonts w:ascii="Bookman Old Style" w:hAnsi="Bookman Old Style"/>
        </w:rPr>
        <w:t xml:space="preserve"> be applied. </w:t>
      </w:r>
      <w:r w:rsidR="0056214F" w:rsidRPr="008C006D">
        <w:rPr>
          <w:rFonts w:ascii="Bookman Old Style" w:hAnsi="Bookman Old Style"/>
        </w:rPr>
        <w:t xml:space="preserve">The penalty may be specified in the assignment documents. </w:t>
      </w:r>
      <w:r w:rsidR="008C006D" w:rsidRPr="008C006D">
        <w:rPr>
          <w:rFonts w:ascii="Bookman Old Style" w:hAnsi="Bookman Old Style"/>
        </w:rPr>
        <w:t>It is common for the penalty to specify that l</w:t>
      </w:r>
      <w:r w:rsidRPr="008C006D">
        <w:rPr>
          <w:rFonts w:ascii="Bookman Old Style" w:hAnsi="Bookman Old Style"/>
        </w:rPr>
        <w:t>ate work will be graded as either a PASS or a FAIL, so that the highest possible outcome will be a PASS grade with a mark of 50%.</w:t>
      </w:r>
      <w:r w:rsidR="008C006D" w:rsidRPr="008C006D">
        <w:rPr>
          <w:rFonts w:ascii="Bookman Old Style" w:hAnsi="Bookman Old Style"/>
        </w:rPr>
        <w:t xml:space="preserve"> Penalties and exemptions must be provided by the teacher for the unit, if not specified in the learning management system.</w:t>
      </w:r>
    </w:p>
    <w:p w14:paraId="16E663A6" w14:textId="117C5DF8" w:rsidR="00C708B2" w:rsidRPr="002771E9" w:rsidRDefault="00F5467A" w:rsidP="002771E9">
      <w:pPr>
        <w:pStyle w:val="BodyText"/>
        <w:spacing w:before="120" w:after="240" w:line="300" w:lineRule="exact"/>
        <w:ind w:right="629"/>
        <w:rPr>
          <w:rFonts w:ascii="Bookman Old Style" w:hAnsi="Bookman Old Style"/>
          <w:w w:val="105"/>
        </w:rPr>
      </w:pPr>
      <w:r w:rsidRPr="0044037B">
        <w:rPr>
          <w:rFonts w:ascii="Bookman Old Style" w:hAnsi="Bookman Old Style"/>
          <w:w w:val="105"/>
        </w:rPr>
        <w:t>Assignments</w:t>
      </w:r>
      <w:r w:rsidRPr="0044037B">
        <w:rPr>
          <w:rFonts w:ascii="Bookman Old Style" w:hAnsi="Bookman Old Style"/>
          <w:spacing w:val="-23"/>
          <w:w w:val="105"/>
        </w:rPr>
        <w:t xml:space="preserve"> </w:t>
      </w:r>
      <w:r w:rsidRPr="0044037B">
        <w:rPr>
          <w:rFonts w:ascii="Bookman Old Style" w:hAnsi="Bookman Old Style"/>
          <w:w w:val="105"/>
        </w:rPr>
        <w:t>submitted more</w:t>
      </w:r>
      <w:r w:rsidRPr="0044037B">
        <w:rPr>
          <w:rFonts w:ascii="Bookman Old Style" w:hAnsi="Bookman Old Style"/>
          <w:spacing w:val="-23"/>
          <w:w w:val="105"/>
        </w:rPr>
        <w:t xml:space="preserve"> </w:t>
      </w:r>
      <w:r w:rsidRPr="0044037B">
        <w:rPr>
          <w:rFonts w:ascii="Bookman Old Style" w:hAnsi="Bookman Old Style"/>
          <w:w w:val="105"/>
        </w:rPr>
        <w:t>than</w:t>
      </w:r>
      <w:r w:rsidRPr="0044037B">
        <w:rPr>
          <w:rFonts w:ascii="Bookman Old Style" w:hAnsi="Bookman Old Style"/>
          <w:spacing w:val="-22"/>
          <w:w w:val="105"/>
        </w:rPr>
        <w:t xml:space="preserve"> </w:t>
      </w:r>
      <w:r w:rsidR="004A18C2">
        <w:rPr>
          <w:rFonts w:ascii="Bookman Old Style" w:hAnsi="Bookman Old Style"/>
          <w:w w:val="105"/>
        </w:rPr>
        <w:t>two</w:t>
      </w:r>
      <w:r w:rsidRPr="0044037B">
        <w:rPr>
          <w:rFonts w:ascii="Bookman Old Style" w:hAnsi="Bookman Old Style"/>
          <w:spacing w:val="-23"/>
          <w:w w:val="105"/>
        </w:rPr>
        <w:t xml:space="preserve"> </w:t>
      </w:r>
      <w:r w:rsidRPr="0044037B">
        <w:rPr>
          <w:rFonts w:ascii="Bookman Old Style" w:hAnsi="Bookman Old Style"/>
          <w:w w:val="105"/>
        </w:rPr>
        <w:t>week</w:t>
      </w:r>
      <w:r w:rsidR="004A18C2">
        <w:rPr>
          <w:rFonts w:ascii="Bookman Old Style" w:hAnsi="Bookman Old Style"/>
          <w:w w:val="105"/>
        </w:rPr>
        <w:t>s</w:t>
      </w:r>
      <w:r w:rsidRPr="0044037B">
        <w:rPr>
          <w:rFonts w:ascii="Bookman Old Style" w:hAnsi="Bookman Old Style"/>
          <w:spacing w:val="-22"/>
          <w:w w:val="105"/>
        </w:rPr>
        <w:t xml:space="preserve"> </w:t>
      </w:r>
      <w:r w:rsidRPr="0044037B">
        <w:rPr>
          <w:rFonts w:ascii="Bookman Old Style" w:hAnsi="Bookman Old Style"/>
          <w:w w:val="105"/>
        </w:rPr>
        <w:t>after</w:t>
      </w:r>
      <w:r w:rsidRPr="0044037B">
        <w:rPr>
          <w:rFonts w:ascii="Bookman Old Style" w:hAnsi="Bookman Old Style"/>
          <w:spacing w:val="-24"/>
          <w:w w:val="105"/>
        </w:rPr>
        <w:t xml:space="preserve"> </w:t>
      </w:r>
      <w:r w:rsidRPr="0044037B">
        <w:rPr>
          <w:rFonts w:ascii="Bookman Old Style" w:hAnsi="Bookman Old Style"/>
          <w:w w:val="105"/>
        </w:rPr>
        <w:t>the</w:t>
      </w:r>
      <w:r w:rsidRPr="0044037B">
        <w:rPr>
          <w:rFonts w:ascii="Bookman Old Style" w:hAnsi="Bookman Old Style"/>
          <w:spacing w:val="-23"/>
          <w:w w:val="105"/>
        </w:rPr>
        <w:t xml:space="preserve"> </w:t>
      </w:r>
      <w:r w:rsidRPr="0044037B">
        <w:rPr>
          <w:rFonts w:ascii="Bookman Old Style" w:hAnsi="Bookman Old Style"/>
          <w:w w:val="105"/>
        </w:rPr>
        <w:t>due</w:t>
      </w:r>
      <w:r w:rsidRPr="0044037B">
        <w:rPr>
          <w:rFonts w:ascii="Bookman Old Style" w:hAnsi="Bookman Old Style"/>
          <w:spacing w:val="-23"/>
          <w:w w:val="105"/>
        </w:rPr>
        <w:t xml:space="preserve"> </w:t>
      </w:r>
      <w:r w:rsidRPr="0044037B">
        <w:rPr>
          <w:rFonts w:ascii="Bookman Old Style" w:hAnsi="Bookman Old Style"/>
          <w:w w:val="105"/>
        </w:rPr>
        <w:t>date</w:t>
      </w:r>
      <w:r w:rsidRPr="0044037B">
        <w:rPr>
          <w:rFonts w:ascii="Bookman Old Style" w:hAnsi="Bookman Old Style"/>
          <w:spacing w:val="-23"/>
          <w:w w:val="105"/>
        </w:rPr>
        <w:t xml:space="preserve"> </w:t>
      </w:r>
      <w:r w:rsidRPr="0044037B">
        <w:rPr>
          <w:rFonts w:ascii="Bookman Old Style" w:hAnsi="Bookman Old Style"/>
          <w:w w:val="105"/>
        </w:rPr>
        <w:t>without</w:t>
      </w:r>
      <w:r w:rsidRPr="0044037B">
        <w:rPr>
          <w:rFonts w:ascii="Bookman Old Style" w:hAnsi="Bookman Old Style"/>
          <w:spacing w:val="-21"/>
          <w:w w:val="105"/>
        </w:rPr>
        <w:t xml:space="preserve"> </w:t>
      </w:r>
      <w:r w:rsidRPr="0044037B">
        <w:rPr>
          <w:rFonts w:ascii="Bookman Old Style" w:hAnsi="Bookman Old Style"/>
          <w:w w:val="105"/>
        </w:rPr>
        <w:t>special</w:t>
      </w:r>
      <w:r w:rsidRPr="0044037B">
        <w:rPr>
          <w:rFonts w:ascii="Bookman Old Style" w:hAnsi="Bookman Old Style"/>
          <w:spacing w:val="-23"/>
          <w:w w:val="105"/>
        </w:rPr>
        <w:t xml:space="preserve"> </w:t>
      </w:r>
      <w:r w:rsidRPr="0044037B">
        <w:rPr>
          <w:rFonts w:ascii="Bookman Old Style" w:hAnsi="Bookman Old Style"/>
          <w:w w:val="105"/>
        </w:rPr>
        <w:t>consideration</w:t>
      </w:r>
      <w:r w:rsidRPr="0044037B">
        <w:rPr>
          <w:rFonts w:ascii="Bookman Old Style" w:hAnsi="Bookman Old Style"/>
          <w:spacing w:val="-24"/>
          <w:w w:val="105"/>
        </w:rPr>
        <w:t xml:space="preserve"> </w:t>
      </w:r>
      <w:r w:rsidRPr="0044037B">
        <w:rPr>
          <w:rFonts w:ascii="Bookman Old Style" w:hAnsi="Bookman Old Style"/>
          <w:w w:val="105"/>
        </w:rPr>
        <w:t>approval</w:t>
      </w:r>
      <w:r w:rsidRPr="0044037B">
        <w:rPr>
          <w:rFonts w:ascii="Bookman Old Style" w:hAnsi="Bookman Old Style"/>
          <w:spacing w:val="-23"/>
          <w:w w:val="105"/>
        </w:rPr>
        <w:t xml:space="preserve"> </w:t>
      </w:r>
      <w:r w:rsidR="008C006D">
        <w:rPr>
          <w:rFonts w:ascii="Bookman Old Style" w:hAnsi="Bookman Old Style"/>
          <w:w w:val="105"/>
        </w:rPr>
        <w:t>can be rejected outright.</w:t>
      </w:r>
    </w:p>
    <w:tbl>
      <w:tblPr>
        <w:tblW w:w="0" w:type="auto"/>
        <w:tblInd w:w="-34" w:type="dxa"/>
        <w:shd w:val="clear" w:color="auto" w:fill="002060"/>
        <w:tblLook w:val="04A0" w:firstRow="1" w:lastRow="0" w:firstColumn="1" w:lastColumn="0" w:noHBand="0" w:noVBand="1"/>
      </w:tblPr>
      <w:tblGrid>
        <w:gridCol w:w="9645"/>
      </w:tblGrid>
      <w:tr w:rsidR="003635C0" w:rsidRPr="00904CF7" w14:paraId="7BF6DAC2" w14:textId="77777777" w:rsidTr="0033582C">
        <w:tc>
          <w:tcPr>
            <w:tcW w:w="9645" w:type="dxa"/>
            <w:shd w:val="clear" w:color="auto" w:fill="002060"/>
          </w:tcPr>
          <w:p w14:paraId="7CC3BB56" w14:textId="17419ACF" w:rsidR="003635C0" w:rsidRPr="00904CF7" w:rsidRDefault="003635C0" w:rsidP="003E5473">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21" w:name="_Toc133216832"/>
            <w:r>
              <w:rPr>
                <w:rFonts w:ascii="Bookman Old Style" w:hAnsi="Bookman Old Style" w:cs="Arial"/>
                <w:b/>
                <w:bCs/>
                <w:color w:val="FFFFFF" w:themeColor="background1"/>
                <w:sz w:val="22"/>
                <w:szCs w:val="22"/>
              </w:rPr>
              <w:t>0</w:t>
            </w:r>
            <w:r w:rsidR="002771E9">
              <w:rPr>
                <w:rFonts w:ascii="Bookman Old Style" w:hAnsi="Bookman Old Style" w:cs="Arial"/>
                <w:b/>
                <w:bCs/>
                <w:color w:val="FFFFFF" w:themeColor="background1"/>
                <w:sz w:val="22"/>
                <w:szCs w:val="22"/>
              </w:rPr>
              <w:t>7</w:t>
            </w:r>
            <w:r>
              <w:rPr>
                <w:rFonts w:ascii="Bookman Old Style" w:hAnsi="Bookman Old Style" w:cs="Arial"/>
                <w:b/>
                <w:bCs/>
                <w:color w:val="FFFFFF" w:themeColor="background1"/>
                <w:sz w:val="22"/>
                <w:szCs w:val="22"/>
              </w:rPr>
              <w:t xml:space="preserve"> – Plagiarism and Malpractice</w:t>
            </w:r>
            <w:bookmarkEnd w:id="21"/>
          </w:p>
        </w:tc>
      </w:tr>
    </w:tbl>
    <w:p w14:paraId="1A0C2293" w14:textId="7223DA45" w:rsidR="003635C0" w:rsidRDefault="008C006D" w:rsidP="003E5473">
      <w:pPr>
        <w:pStyle w:val="BodyText"/>
        <w:spacing w:before="240" w:line="300" w:lineRule="exact"/>
        <w:rPr>
          <w:rFonts w:ascii="Bookman Old Style" w:hAnsi="Bookman Old Style"/>
          <w:color w:val="000000" w:themeColor="text1"/>
          <w:w w:val="105"/>
        </w:rPr>
      </w:pPr>
      <w:r w:rsidRPr="008C006D">
        <w:rPr>
          <w:rFonts w:ascii="Bookman Old Style" w:hAnsi="Bookman Old Style"/>
          <w:color w:val="000000" w:themeColor="text1"/>
          <w:w w:val="105"/>
        </w:rPr>
        <w:t>P</w:t>
      </w:r>
      <w:r>
        <w:rPr>
          <w:rFonts w:ascii="Bookman Old Style" w:hAnsi="Bookman Old Style"/>
          <w:color w:val="000000" w:themeColor="text1"/>
          <w:w w:val="105"/>
        </w:rPr>
        <w:t>l</w:t>
      </w:r>
      <w:r w:rsidR="003635C0" w:rsidRPr="008C006D">
        <w:rPr>
          <w:rFonts w:ascii="Bookman Old Style" w:hAnsi="Bookman Old Style"/>
          <w:color w:val="000000" w:themeColor="text1"/>
          <w:w w:val="105"/>
        </w:rPr>
        <w:t>agiarism as a form of misconduct</w:t>
      </w:r>
      <w:r>
        <w:rPr>
          <w:rFonts w:ascii="Bookman Old Style" w:hAnsi="Bookman Old Style"/>
          <w:color w:val="000000" w:themeColor="text1"/>
          <w:w w:val="105"/>
        </w:rPr>
        <w:t>. S</w:t>
      </w:r>
      <w:r w:rsidR="003635C0" w:rsidRPr="008C006D">
        <w:rPr>
          <w:rFonts w:ascii="Bookman Old Style" w:hAnsi="Bookman Old Style"/>
          <w:color w:val="000000" w:themeColor="text1"/>
          <w:w w:val="105"/>
        </w:rPr>
        <w:t>tudents will be held accountable</w:t>
      </w:r>
      <w:r w:rsidR="003635C0" w:rsidRPr="008C006D">
        <w:rPr>
          <w:rFonts w:ascii="Bookman Old Style" w:hAnsi="Bookman Old Style"/>
          <w:color w:val="000000" w:themeColor="text1"/>
          <w:spacing w:val="-22"/>
          <w:w w:val="105"/>
        </w:rPr>
        <w:t xml:space="preserve"> </w:t>
      </w:r>
      <w:r w:rsidR="003635C0" w:rsidRPr="008C006D">
        <w:rPr>
          <w:rFonts w:ascii="Bookman Old Style" w:hAnsi="Bookman Old Style"/>
          <w:color w:val="000000" w:themeColor="text1"/>
          <w:w w:val="105"/>
        </w:rPr>
        <w:t>should</w:t>
      </w:r>
      <w:r w:rsidR="003635C0" w:rsidRPr="008C006D">
        <w:rPr>
          <w:rFonts w:ascii="Bookman Old Style" w:hAnsi="Bookman Old Style"/>
          <w:color w:val="000000" w:themeColor="text1"/>
          <w:spacing w:val="-24"/>
          <w:w w:val="105"/>
        </w:rPr>
        <w:t xml:space="preserve"> </w:t>
      </w:r>
      <w:r w:rsidR="003635C0" w:rsidRPr="008C006D">
        <w:rPr>
          <w:rFonts w:ascii="Bookman Old Style" w:hAnsi="Bookman Old Style"/>
          <w:color w:val="000000" w:themeColor="text1"/>
          <w:w w:val="105"/>
        </w:rPr>
        <w:t>plagiarism</w:t>
      </w:r>
      <w:r>
        <w:rPr>
          <w:rFonts w:ascii="Bookman Old Style" w:hAnsi="Bookman Old Style"/>
          <w:color w:val="000000" w:themeColor="text1"/>
          <w:w w:val="105"/>
        </w:rPr>
        <w:t xml:space="preserve"> or other </w:t>
      </w:r>
      <w:r w:rsidR="006F499D">
        <w:rPr>
          <w:rFonts w:ascii="Bookman Old Style" w:hAnsi="Bookman Old Style"/>
          <w:color w:val="000000" w:themeColor="text1"/>
          <w:w w:val="105"/>
        </w:rPr>
        <w:t xml:space="preserve">forms of </w:t>
      </w:r>
      <w:r w:rsidR="00C72770">
        <w:rPr>
          <w:rFonts w:ascii="Bookman Old Style" w:hAnsi="Bookman Old Style"/>
          <w:color w:val="000000" w:themeColor="text1"/>
          <w:w w:val="105"/>
        </w:rPr>
        <w:t>malpractice</w:t>
      </w:r>
      <w:r w:rsidR="005343F1">
        <w:rPr>
          <w:rFonts w:ascii="Bookman Old Style" w:hAnsi="Bookman Old Style"/>
          <w:color w:val="000000" w:themeColor="text1"/>
          <w:w w:val="105"/>
        </w:rPr>
        <w:t xml:space="preserve"> be uncovered.</w:t>
      </w:r>
      <w:r w:rsidR="003635C0" w:rsidRPr="008C006D">
        <w:rPr>
          <w:rFonts w:ascii="Bookman Old Style" w:hAnsi="Bookman Old Style"/>
          <w:color w:val="000000" w:themeColor="text1"/>
          <w:spacing w:val="-25"/>
          <w:w w:val="105"/>
        </w:rPr>
        <w:t xml:space="preserve"> </w:t>
      </w:r>
    </w:p>
    <w:p w14:paraId="5B23D587" w14:textId="5F85A32D" w:rsidR="005343F1" w:rsidRDefault="005343F1" w:rsidP="003E5473">
      <w:pPr>
        <w:pStyle w:val="BodyText"/>
        <w:spacing w:before="120" w:line="300" w:lineRule="exact"/>
        <w:rPr>
          <w:rFonts w:ascii="Bookman Old Style" w:hAnsi="Bookman Old Style"/>
          <w:color w:val="000000" w:themeColor="text1"/>
          <w:w w:val="105"/>
        </w:rPr>
      </w:pPr>
      <w:r>
        <w:rPr>
          <w:rFonts w:ascii="Bookman Old Style" w:hAnsi="Bookman Old Style"/>
          <w:color w:val="000000" w:themeColor="text1"/>
          <w:w w:val="105"/>
        </w:rPr>
        <w:t>Any breach of proper practice can be recorded and held as evidence and can be used to justify a penalty with loss of marks, possible need to resubmit, or even a FAIL grade for the unit, and in serious repeated offences a FAIL grade for the course and possibly expulsion.</w:t>
      </w:r>
    </w:p>
    <w:p w14:paraId="06EEEAAB" w14:textId="4A7F1E3E" w:rsidR="003635C0" w:rsidRDefault="005343F1" w:rsidP="002771E9">
      <w:pPr>
        <w:pStyle w:val="BodyText"/>
        <w:spacing w:before="120" w:after="240" w:line="300" w:lineRule="exact"/>
        <w:rPr>
          <w:rFonts w:ascii="Bookman Old Style" w:hAnsi="Bookman Old Style"/>
          <w:color w:val="000000" w:themeColor="text1"/>
          <w:w w:val="105"/>
        </w:rPr>
      </w:pPr>
      <w:r>
        <w:rPr>
          <w:rFonts w:ascii="Bookman Old Style" w:hAnsi="Bookman Old Style"/>
          <w:color w:val="000000" w:themeColor="text1"/>
          <w:w w:val="105"/>
        </w:rPr>
        <w:t xml:space="preserve">If in doubt </w:t>
      </w:r>
      <w:r w:rsidR="00F11F4B">
        <w:rPr>
          <w:rFonts w:ascii="Bookman Old Style" w:hAnsi="Bookman Old Style"/>
          <w:color w:val="000000" w:themeColor="text1"/>
          <w:w w:val="105"/>
        </w:rPr>
        <w:t>about proper practice, the student must contact the teacher as soon as possible in order to request guidance and support.</w:t>
      </w:r>
    </w:p>
    <w:tbl>
      <w:tblPr>
        <w:tblW w:w="0" w:type="auto"/>
        <w:tblInd w:w="-34" w:type="dxa"/>
        <w:shd w:val="clear" w:color="auto" w:fill="002060"/>
        <w:tblLook w:val="04A0" w:firstRow="1" w:lastRow="0" w:firstColumn="1" w:lastColumn="0" w:noHBand="0" w:noVBand="1"/>
      </w:tblPr>
      <w:tblGrid>
        <w:gridCol w:w="9584"/>
      </w:tblGrid>
      <w:tr w:rsidR="002771E9" w:rsidRPr="00904CF7" w14:paraId="4685C82C" w14:textId="77777777" w:rsidTr="009B2179">
        <w:tc>
          <w:tcPr>
            <w:tcW w:w="9584" w:type="dxa"/>
            <w:shd w:val="clear" w:color="auto" w:fill="002060"/>
          </w:tcPr>
          <w:p w14:paraId="2C9E0DD7" w14:textId="5F175F36" w:rsidR="002771E9" w:rsidRPr="00904CF7" w:rsidRDefault="002771E9" w:rsidP="009B2179">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22" w:name="_Toc132954883"/>
            <w:bookmarkStart w:id="23" w:name="_Toc133216833"/>
            <w:r>
              <w:rPr>
                <w:rFonts w:ascii="Bookman Old Style" w:hAnsi="Bookman Old Style" w:cs="Arial"/>
                <w:b/>
                <w:bCs/>
                <w:color w:val="FFFFFF" w:themeColor="background1"/>
                <w:sz w:val="22"/>
                <w:szCs w:val="22"/>
              </w:rPr>
              <w:t>0</w:t>
            </w:r>
            <w:r w:rsidR="004A1C80">
              <w:rPr>
                <w:rFonts w:ascii="Bookman Old Style" w:hAnsi="Bookman Old Style" w:cs="Arial"/>
                <w:b/>
                <w:bCs/>
                <w:color w:val="FFFFFF" w:themeColor="background1"/>
                <w:sz w:val="22"/>
                <w:szCs w:val="22"/>
              </w:rPr>
              <w:t>8</w:t>
            </w:r>
            <w:r>
              <w:rPr>
                <w:rFonts w:ascii="Bookman Old Style" w:hAnsi="Bookman Old Style" w:cs="Arial"/>
                <w:b/>
                <w:bCs/>
                <w:color w:val="FFFFFF" w:themeColor="background1"/>
                <w:sz w:val="22"/>
                <w:szCs w:val="22"/>
              </w:rPr>
              <w:t xml:space="preserve"> – Assignment Criteria</w:t>
            </w:r>
            <w:bookmarkEnd w:id="22"/>
            <w:bookmarkEnd w:id="23"/>
          </w:p>
        </w:tc>
      </w:tr>
    </w:tbl>
    <w:p w14:paraId="155D1C60" w14:textId="4FB21126" w:rsidR="002771E9" w:rsidRPr="00915193" w:rsidRDefault="002771E9" w:rsidP="002771E9">
      <w:pPr>
        <w:pStyle w:val="BodyText"/>
        <w:spacing w:before="240" w:line="300" w:lineRule="exact"/>
        <w:rPr>
          <w:rFonts w:ascii="Bookman Old Style" w:hAnsi="Bookman Old Style"/>
          <w:b/>
          <w:bCs/>
          <w:color w:val="002060"/>
          <w:w w:val="105"/>
        </w:rPr>
      </w:pPr>
      <w:r>
        <w:rPr>
          <w:rFonts w:ascii="Bookman Old Style" w:hAnsi="Bookman Old Style"/>
          <w:b/>
          <w:bCs/>
          <w:color w:val="002060"/>
          <w:w w:val="105"/>
        </w:rPr>
        <w:t>Learning Outcomes</w:t>
      </w:r>
    </w:p>
    <w:p w14:paraId="301640EE" w14:textId="67FF98E4" w:rsidR="002771E9" w:rsidRDefault="002771E9" w:rsidP="002771E9">
      <w:pPr>
        <w:pStyle w:val="BodyText"/>
        <w:spacing w:before="120" w:line="300" w:lineRule="exact"/>
        <w:rPr>
          <w:rFonts w:ascii="Bookman Old Style" w:hAnsi="Bookman Old Style"/>
        </w:rPr>
      </w:pPr>
      <w:r>
        <w:rPr>
          <w:rFonts w:ascii="Bookman Old Style" w:hAnsi="Bookman Old Style"/>
        </w:rPr>
        <w:t xml:space="preserve">Learning outcomes at the level of this unit must be consistent with the course level of </w:t>
      </w:r>
      <w:r>
        <w:rPr>
          <w:rFonts w:ascii="Bookman Old Style" w:hAnsi="Bookman Old Style" w:cs="Arial"/>
        </w:rPr>
        <w:t xml:space="preserve">Higher Education – Equivalent to Diploma – AQF Levels 5 or 6. </w:t>
      </w:r>
      <w:r>
        <w:rPr>
          <w:rFonts w:ascii="Bookman Old Style" w:hAnsi="Bookman Old Style"/>
        </w:rPr>
        <w:t xml:space="preserve">Not all of the learning outcomes must necessarily be met in all assignments for the unit but the level of </w:t>
      </w:r>
      <w:r w:rsidR="004A1C80">
        <w:rPr>
          <w:rFonts w:ascii="Bookman Old Style" w:hAnsi="Bookman Old Style"/>
        </w:rPr>
        <w:t>combined demonstration of competency can lead to the grades being adjusted, especially when a concessional pass may be considered</w:t>
      </w:r>
      <w:r>
        <w:rPr>
          <w:rFonts w:ascii="Bookman Old Style" w:hAnsi="Bookman Old Style"/>
        </w:rPr>
        <w:t>.</w:t>
      </w:r>
    </w:p>
    <w:p w14:paraId="60C5AAD3" w14:textId="466580D4" w:rsidR="002771E9" w:rsidRPr="00915193" w:rsidRDefault="002771E9" w:rsidP="002771E9">
      <w:pPr>
        <w:pStyle w:val="BodyText"/>
        <w:spacing w:before="120" w:line="300" w:lineRule="exact"/>
        <w:rPr>
          <w:rFonts w:ascii="Bookman Old Style" w:hAnsi="Bookman Old Style"/>
          <w:b/>
          <w:bCs/>
          <w:color w:val="002060"/>
          <w:w w:val="105"/>
        </w:rPr>
      </w:pPr>
      <w:r>
        <w:rPr>
          <w:rFonts w:ascii="Bookman Old Style" w:hAnsi="Bookman Old Style"/>
          <w:b/>
          <w:bCs/>
          <w:color w:val="002060"/>
          <w:w w:val="105"/>
        </w:rPr>
        <w:t>Marking</w:t>
      </w:r>
      <w:r w:rsidR="004A1C80">
        <w:rPr>
          <w:rFonts w:ascii="Bookman Old Style" w:hAnsi="Bookman Old Style"/>
          <w:b/>
          <w:bCs/>
          <w:color w:val="002060"/>
          <w:w w:val="105"/>
        </w:rPr>
        <w:t xml:space="preserve"> – Grades</w:t>
      </w:r>
    </w:p>
    <w:p w14:paraId="1A373B9E" w14:textId="77777777" w:rsidR="002771E9" w:rsidRDefault="002771E9" w:rsidP="002771E9">
      <w:pPr>
        <w:pStyle w:val="BodyText"/>
        <w:spacing w:before="120" w:after="240" w:line="300" w:lineRule="exact"/>
        <w:rPr>
          <w:rFonts w:ascii="Bookman Old Style" w:hAnsi="Bookman Old Style"/>
        </w:rPr>
      </w:pPr>
      <w:r>
        <w:rPr>
          <w:rFonts w:ascii="Bookman Old Style" w:hAnsi="Bookman Old Style"/>
        </w:rPr>
        <w:t xml:space="preserve">You must aim to demonstrated your ability to address all the marking criteria with every submission. You must ask your teacher for guidance if you struggle with any of these and you may need to discuss the weekly feedback, if any. </w:t>
      </w:r>
    </w:p>
    <w:tbl>
      <w:tblPr>
        <w:tblW w:w="0" w:type="auto"/>
        <w:tblInd w:w="-34" w:type="dxa"/>
        <w:shd w:val="clear" w:color="auto" w:fill="002060"/>
        <w:tblLook w:val="04A0" w:firstRow="1" w:lastRow="0" w:firstColumn="1" w:lastColumn="0" w:noHBand="0" w:noVBand="1"/>
      </w:tblPr>
      <w:tblGrid>
        <w:gridCol w:w="9645"/>
      </w:tblGrid>
      <w:tr w:rsidR="00EF0C36" w:rsidRPr="00904CF7" w14:paraId="7A7335D9" w14:textId="77777777" w:rsidTr="0033582C">
        <w:tc>
          <w:tcPr>
            <w:tcW w:w="9645" w:type="dxa"/>
            <w:shd w:val="clear" w:color="auto" w:fill="002060"/>
          </w:tcPr>
          <w:p w14:paraId="7B294CC6" w14:textId="4A06CF20" w:rsidR="00EF0C36" w:rsidRPr="00904CF7" w:rsidRDefault="00EF0C36" w:rsidP="003E5473">
            <w:pPr>
              <w:pStyle w:val="Heading2"/>
              <w:spacing w:before="120" w:after="120" w:line="300" w:lineRule="exact"/>
              <w:rPr>
                <w:rFonts w:ascii="Bookman Old Style" w:hAnsi="Bookman Old Style" w:cs="Arial"/>
                <w:b/>
                <w:bCs/>
                <w:color w:val="FFFFFF" w:themeColor="background1"/>
                <w:sz w:val="22"/>
                <w:szCs w:val="22"/>
              </w:rPr>
            </w:pPr>
            <w:r w:rsidRPr="00904CF7">
              <w:rPr>
                <w:rFonts w:ascii="Bookman Old Style" w:hAnsi="Bookman Old Style" w:cs="Arial"/>
                <w:b/>
                <w:bCs/>
                <w:color w:val="FFFFFF" w:themeColor="background1"/>
                <w:sz w:val="22"/>
                <w:szCs w:val="22"/>
              </w:rPr>
              <w:t xml:space="preserve">  </w:t>
            </w:r>
            <w:bookmarkStart w:id="24" w:name="_Toc133216834"/>
            <w:r w:rsidR="00044C22">
              <w:rPr>
                <w:rFonts w:ascii="Bookman Old Style" w:hAnsi="Bookman Old Style" w:cs="Arial"/>
                <w:b/>
                <w:bCs/>
                <w:color w:val="FFFFFF" w:themeColor="background1"/>
                <w:sz w:val="22"/>
                <w:szCs w:val="22"/>
              </w:rPr>
              <w:t>0</w:t>
            </w:r>
            <w:r w:rsidR="004A1C80">
              <w:rPr>
                <w:rFonts w:ascii="Bookman Old Style" w:hAnsi="Bookman Old Style" w:cs="Arial"/>
                <w:b/>
                <w:bCs/>
                <w:color w:val="FFFFFF" w:themeColor="background1"/>
                <w:sz w:val="22"/>
                <w:szCs w:val="22"/>
              </w:rPr>
              <w:t>9</w:t>
            </w:r>
            <w:r>
              <w:rPr>
                <w:rFonts w:ascii="Bookman Old Style" w:hAnsi="Bookman Old Style" w:cs="Arial"/>
                <w:b/>
                <w:bCs/>
                <w:color w:val="FFFFFF" w:themeColor="background1"/>
                <w:sz w:val="22"/>
                <w:szCs w:val="22"/>
              </w:rPr>
              <w:t xml:space="preserve"> – Special Consideration</w:t>
            </w:r>
            <w:r w:rsidR="00321891">
              <w:rPr>
                <w:rFonts w:ascii="Bookman Old Style" w:hAnsi="Bookman Old Style" w:cs="Arial"/>
                <w:b/>
                <w:bCs/>
                <w:color w:val="FFFFFF" w:themeColor="background1"/>
                <w:sz w:val="22"/>
                <w:szCs w:val="22"/>
              </w:rPr>
              <w:t xml:space="preserve">, Grievances, </w:t>
            </w:r>
            <w:r w:rsidR="00F11F4B">
              <w:rPr>
                <w:rFonts w:ascii="Bookman Old Style" w:hAnsi="Bookman Old Style" w:cs="Arial"/>
                <w:b/>
                <w:bCs/>
                <w:color w:val="FFFFFF" w:themeColor="background1"/>
                <w:sz w:val="22"/>
                <w:szCs w:val="22"/>
              </w:rPr>
              <w:t>and Appeals</w:t>
            </w:r>
            <w:bookmarkEnd w:id="24"/>
          </w:p>
        </w:tc>
      </w:tr>
    </w:tbl>
    <w:p w14:paraId="30771492" w14:textId="3437EC6E" w:rsidR="00F11F4B" w:rsidRDefault="00EF0C36" w:rsidP="003E5473">
      <w:pPr>
        <w:pStyle w:val="BodyText"/>
        <w:spacing w:before="240" w:line="300" w:lineRule="exact"/>
        <w:rPr>
          <w:rFonts w:ascii="Bookman Old Style" w:hAnsi="Bookman Old Style"/>
          <w:color w:val="000000" w:themeColor="text1"/>
          <w:w w:val="105"/>
        </w:rPr>
      </w:pPr>
      <w:r w:rsidRPr="00F11F4B">
        <w:rPr>
          <w:rFonts w:ascii="Bookman Old Style" w:hAnsi="Bookman Old Style"/>
          <w:color w:val="000000" w:themeColor="text1"/>
        </w:rPr>
        <w:t>To</w:t>
      </w:r>
      <w:r w:rsidRPr="00F11F4B">
        <w:rPr>
          <w:rFonts w:ascii="Bookman Old Style" w:hAnsi="Bookman Old Style"/>
          <w:color w:val="000000" w:themeColor="text1"/>
          <w:spacing w:val="-25"/>
        </w:rPr>
        <w:t xml:space="preserve"> </w:t>
      </w:r>
      <w:r w:rsidRPr="00F11F4B">
        <w:rPr>
          <w:rFonts w:ascii="Bookman Old Style" w:hAnsi="Bookman Old Style"/>
          <w:color w:val="000000" w:themeColor="text1"/>
        </w:rPr>
        <w:t>apply</w:t>
      </w:r>
      <w:r w:rsidRPr="00F11F4B">
        <w:rPr>
          <w:rFonts w:ascii="Bookman Old Style" w:hAnsi="Bookman Old Style"/>
          <w:color w:val="000000" w:themeColor="text1"/>
          <w:spacing w:val="-24"/>
        </w:rPr>
        <w:t xml:space="preserve"> </w:t>
      </w:r>
      <w:r w:rsidRPr="00F11F4B">
        <w:rPr>
          <w:rFonts w:ascii="Bookman Old Style" w:hAnsi="Bookman Old Style"/>
          <w:color w:val="000000" w:themeColor="text1"/>
        </w:rPr>
        <w:t>for</w:t>
      </w:r>
      <w:r w:rsidRPr="00F11F4B">
        <w:rPr>
          <w:rFonts w:ascii="Bookman Old Style" w:hAnsi="Bookman Old Style"/>
          <w:color w:val="000000" w:themeColor="text1"/>
          <w:spacing w:val="-25"/>
        </w:rPr>
        <w:t xml:space="preserve"> </w:t>
      </w:r>
      <w:r w:rsidRPr="00F11F4B">
        <w:rPr>
          <w:rFonts w:ascii="Bookman Old Style" w:hAnsi="Bookman Old Style"/>
          <w:color w:val="000000" w:themeColor="text1"/>
        </w:rPr>
        <w:t>an</w:t>
      </w:r>
      <w:r w:rsidRPr="00F11F4B">
        <w:rPr>
          <w:rFonts w:ascii="Bookman Old Style" w:hAnsi="Bookman Old Style"/>
          <w:color w:val="000000" w:themeColor="text1"/>
          <w:spacing w:val="-25"/>
        </w:rPr>
        <w:t xml:space="preserve"> </w:t>
      </w:r>
      <w:r w:rsidRPr="00F11F4B">
        <w:rPr>
          <w:rFonts w:ascii="Bookman Old Style" w:hAnsi="Bookman Old Style"/>
          <w:color w:val="000000" w:themeColor="text1"/>
        </w:rPr>
        <w:t>appeal</w:t>
      </w:r>
      <w:r w:rsidR="00321891">
        <w:rPr>
          <w:rFonts w:ascii="Bookman Old Style" w:hAnsi="Bookman Old Style"/>
          <w:color w:val="000000" w:themeColor="text1"/>
        </w:rPr>
        <w:t xml:space="preserve"> </w:t>
      </w:r>
      <w:r w:rsidRPr="00F11F4B">
        <w:rPr>
          <w:rFonts w:ascii="Bookman Old Style" w:hAnsi="Bookman Old Style"/>
          <w:color w:val="000000" w:themeColor="text1"/>
        </w:rPr>
        <w:t>or</w:t>
      </w:r>
      <w:r w:rsidRPr="00F11F4B">
        <w:rPr>
          <w:rFonts w:ascii="Bookman Old Style" w:hAnsi="Bookman Old Style"/>
          <w:color w:val="000000" w:themeColor="text1"/>
          <w:spacing w:val="-25"/>
        </w:rPr>
        <w:t xml:space="preserve"> </w:t>
      </w:r>
      <w:r w:rsidRPr="00F11F4B">
        <w:rPr>
          <w:rFonts w:ascii="Bookman Old Style" w:hAnsi="Bookman Old Style"/>
          <w:color w:val="000000" w:themeColor="text1"/>
        </w:rPr>
        <w:t>special</w:t>
      </w:r>
      <w:r w:rsidRPr="00F11F4B">
        <w:rPr>
          <w:rFonts w:ascii="Bookman Old Style" w:hAnsi="Bookman Old Style"/>
          <w:color w:val="000000" w:themeColor="text1"/>
          <w:spacing w:val="-25"/>
        </w:rPr>
        <w:t xml:space="preserve"> </w:t>
      </w:r>
      <w:r w:rsidRPr="00F11F4B">
        <w:rPr>
          <w:rFonts w:ascii="Bookman Old Style" w:hAnsi="Bookman Old Style"/>
          <w:color w:val="000000" w:themeColor="text1"/>
        </w:rPr>
        <w:t>consideration,</w:t>
      </w:r>
      <w:r w:rsidRPr="00F11F4B">
        <w:rPr>
          <w:rFonts w:ascii="Bookman Old Style" w:hAnsi="Bookman Old Style"/>
          <w:color w:val="000000" w:themeColor="text1"/>
          <w:spacing w:val="-25"/>
        </w:rPr>
        <w:t xml:space="preserve"> </w:t>
      </w:r>
      <w:r w:rsidRPr="00F11F4B">
        <w:rPr>
          <w:rFonts w:ascii="Bookman Old Style" w:hAnsi="Bookman Old Style"/>
          <w:color w:val="000000" w:themeColor="text1"/>
        </w:rPr>
        <w:t>students</w:t>
      </w:r>
      <w:r w:rsidRPr="00F11F4B">
        <w:rPr>
          <w:rFonts w:ascii="Bookman Old Style" w:hAnsi="Bookman Old Style"/>
          <w:color w:val="000000" w:themeColor="text1"/>
          <w:spacing w:val="-25"/>
        </w:rPr>
        <w:t xml:space="preserve"> </w:t>
      </w:r>
      <w:r w:rsidRPr="00F11F4B">
        <w:rPr>
          <w:rFonts w:ascii="Bookman Old Style" w:hAnsi="Bookman Old Style"/>
          <w:color w:val="000000" w:themeColor="text1"/>
        </w:rPr>
        <w:t>must</w:t>
      </w:r>
      <w:r w:rsidRPr="00F11F4B">
        <w:rPr>
          <w:rFonts w:ascii="Bookman Old Style" w:hAnsi="Bookman Old Style"/>
          <w:color w:val="000000" w:themeColor="text1"/>
          <w:spacing w:val="-24"/>
        </w:rPr>
        <w:t xml:space="preserve"> </w:t>
      </w:r>
      <w:r w:rsidRPr="00F11F4B">
        <w:rPr>
          <w:rFonts w:ascii="Bookman Old Style" w:hAnsi="Bookman Old Style"/>
          <w:color w:val="000000" w:themeColor="text1"/>
        </w:rPr>
        <w:t>complete</w:t>
      </w:r>
      <w:r w:rsidRPr="00F11F4B">
        <w:rPr>
          <w:rFonts w:ascii="Bookman Old Style" w:hAnsi="Bookman Old Style"/>
          <w:color w:val="000000" w:themeColor="text1"/>
          <w:spacing w:val="-25"/>
        </w:rPr>
        <w:t xml:space="preserve"> </w:t>
      </w:r>
      <w:r w:rsidRPr="00F11F4B">
        <w:rPr>
          <w:rFonts w:ascii="Bookman Old Style" w:hAnsi="Bookman Old Style"/>
          <w:color w:val="000000" w:themeColor="text1"/>
        </w:rPr>
        <w:t>the</w:t>
      </w:r>
      <w:r w:rsidRPr="00F11F4B">
        <w:rPr>
          <w:rFonts w:ascii="Bookman Old Style" w:hAnsi="Bookman Old Style"/>
          <w:color w:val="000000" w:themeColor="text1"/>
          <w:spacing w:val="-25"/>
        </w:rPr>
        <w:t xml:space="preserve"> </w:t>
      </w:r>
      <w:r w:rsidR="00F11F4B">
        <w:rPr>
          <w:rFonts w:ascii="Bookman Old Style" w:hAnsi="Bookman Old Style"/>
          <w:color w:val="000000" w:themeColor="text1"/>
        </w:rPr>
        <w:t xml:space="preserve">relevant form. Any such form will normally be included as part of the material </w:t>
      </w:r>
      <w:r w:rsidR="00321891">
        <w:rPr>
          <w:rFonts w:ascii="Bookman Old Style" w:hAnsi="Bookman Old Style"/>
          <w:color w:val="000000" w:themeColor="text1"/>
        </w:rPr>
        <w:t xml:space="preserve">available </w:t>
      </w:r>
      <w:r w:rsidR="00F11F4B">
        <w:rPr>
          <w:rFonts w:ascii="Bookman Old Style" w:hAnsi="Bookman Old Style"/>
          <w:color w:val="000000" w:themeColor="text1"/>
        </w:rPr>
        <w:t xml:space="preserve">on the learning management system. If in doubt, </w:t>
      </w:r>
      <w:r w:rsidR="00F11F4B">
        <w:rPr>
          <w:rFonts w:ascii="Bookman Old Style" w:hAnsi="Bookman Old Style"/>
          <w:color w:val="000000" w:themeColor="text1"/>
          <w:w w:val="105"/>
        </w:rPr>
        <w:t>the student must contact the teacher as soon as possible in order to request guidance and support.</w:t>
      </w:r>
    </w:p>
    <w:p w14:paraId="6167CA16" w14:textId="296236DE" w:rsidR="00F11F4B" w:rsidRDefault="00F11F4B" w:rsidP="003E5473">
      <w:pPr>
        <w:pStyle w:val="BodyText"/>
        <w:spacing w:before="120" w:line="300" w:lineRule="exact"/>
        <w:rPr>
          <w:rFonts w:ascii="Bookman Old Style" w:hAnsi="Bookman Old Style"/>
          <w:color w:val="000000" w:themeColor="text1"/>
          <w:w w:val="105"/>
        </w:rPr>
      </w:pPr>
      <w:r>
        <w:rPr>
          <w:rFonts w:ascii="Bookman Old Style" w:hAnsi="Bookman Old Style"/>
          <w:color w:val="000000" w:themeColor="text1"/>
          <w:w w:val="105"/>
        </w:rPr>
        <w:t xml:space="preserve">Special consideration must normally be submitted prior to the relevant deadline for the assessment concerned, unless the circumstances leading to the request happen </w:t>
      </w:r>
      <w:r w:rsidR="00EE6AE2">
        <w:rPr>
          <w:rFonts w:ascii="Bookman Old Style" w:hAnsi="Bookman Old Style"/>
          <w:color w:val="000000" w:themeColor="text1"/>
          <w:w w:val="105"/>
        </w:rPr>
        <w:t>at such a time that the request cannot be made on time.</w:t>
      </w:r>
    </w:p>
    <w:p w14:paraId="37DFAF9A" w14:textId="5F15989A" w:rsidR="00EE6AE2" w:rsidRPr="008C006D" w:rsidRDefault="00EE6AE2" w:rsidP="003E5473">
      <w:pPr>
        <w:pStyle w:val="BodyText"/>
        <w:spacing w:before="120" w:line="300" w:lineRule="exact"/>
        <w:rPr>
          <w:rFonts w:ascii="Bookman Old Style" w:hAnsi="Bookman Old Style"/>
          <w:color w:val="000000" w:themeColor="text1"/>
        </w:rPr>
      </w:pPr>
      <w:r>
        <w:rPr>
          <w:rFonts w:ascii="Bookman Old Style" w:hAnsi="Bookman Old Style"/>
          <w:color w:val="000000" w:themeColor="text1"/>
          <w:w w:val="105"/>
        </w:rPr>
        <w:t xml:space="preserve">Except in exceptional circumstances to be cleared by the lecturer or higher authority, </w:t>
      </w:r>
      <w:r w:rsidR="00321891">
        <w:rPr>
          <w:rFonts w:ascii="Bookman Old Style" w:hAnsi="Bookman Old Style"/>
          <w:color w:val="000000" w:themeColor="text1"/>
          <w:w w:val="105"/>
        </w:rPr>
        <w:t xml:space="preserve">grievances and </w:t>
      </w:r>
      <w:r>
        <w:rPr>
          <w:rFonts w:ascii="Bookman Old Style" w:hAnsi="Bookman Old Style"/>
          <w:color w:val="000000" w:themeColor="text1"/>
          <w:w w:val="105"/>
        </w:rPr>
        <w:t xml:space="preserve">appeals must normally be submitted within a week </w:t>
      </w:r>
      <w:r w:rsidR="00321891">
        <w:rPr>
          <w:rFonts w:ascii="Bookman Old Style" w:hAnsi="Bookman Old Style"/>
          <w:color w:val="000000" w:themeColor="text1"/>
          <w:w w:val="105"/>
        </w:rPr>
        <w:t xml:space="preserve">of the relevant incident causing grievance or </w:t>
      </w:r>
      <w:r>
        <w:rPr>
          <w:rFonts w:ascii="Bookman Old Style" w:hAnsi="Bookman Old Style"/>
          <w:color w:val="000000" w:themeColor="text1"/>
          <w:w w:val="105"/>
        </w:rPr>
        <w:t xml:space="preserve">from the return of the </w:t>
      </w:r>
      <w:r w:rsidR="004A18C2">
        <w:rPr>
          <w:rFonts w:ascii="Bookman Old Style" w:hAnsi="Bookman Old Style"/>
          <w:color w:val="000000" w:themeColor="text1"/>
          <w:w w:val="105"/>
        </w:rPr>
        <w:t>assessed</w:t>
      </w:r>
      <w:r>
        <w:rPr>
          <w:rFonts w:ascii="Bookman Old Style" w:hAnsi="Bookman Old Style"/>
          <w:color w:val="000000" w:themeColor="text1"/>
          <w:w w:val="105"/>
        </w:rPr>
        <w:t xml:space="preserve"> ass</w:t>
      </w:r>
      <w:r w:rsidR="004A18C2">
        <w:rPr>
          <w:rFonts w:ascii="Bookman Old Style" w:hAnsi="Bookman Old Style"/>
          <w:color w:val="000000" w:themeColor="text1"/>
          <w:w w:val="105"/>
        </w:rPr>
        <w:t>ign</w:t>
      </w:r>
      <w:r>
        <w:rPr>
          <w:rFonts w:ascii="Bookman Old Style" w:hAnsi="Bookman Old Style"/>
          <w:color w:val="000000" w:themeColor="text1"/>
          <w:w w:val="105"/>
        </w:rPr>
        <w:t>ment</w:t>
      </w:r>
      <w:r w:rsidR="00321891">
        <w:rPr>
          <w:rFonts w:ascii="Bookman Old Style" w:hAnsi="Bookman Old Style"/>
          <w:color w:val="000000" w:themeColor="text1"/>
          <w:w w:val="105"/>
        </w:rPr>
        <w:t>.</w:t>
      </w:r>
    </w:p>
    <w:p w14:paraId="49586509" w14:textId="7C9397E1" w:rsidR="004A7855" w:rsidRDefault="004A7855" w:rsidP="003E5473">
      <w:pPr>
        <w:spacing w:after="160" w:line="300" w:lineRule="exact"/>
        <w:rPr>
          <w:rFonts w:ascii="Bookman Old Style" w:hAnsi="Bookman Old Style"/>
          <w:iCs/>
        </w:rPr>
      </w:pPr>
      <w:r>
        <w:rPr>
          <w:rFonts w:ascii="Bookman Old Style" w:hAnsi="Bookman Old Style"/>
          <w:iCs/>
        </w:rPr>
        <w:br w:type="page"/>
      </w:r>
    </w:p>
    <w:tbl>
      <w:tblPr>
        <w:tblW w:w="0" w:type="auto"/>
        <w:tblInd w:w="-34" w:type="dxa"/>
        <w:shd w:val="clear" w:color="auto" w:fill="002060"/>
        <w:tblLook w:val="04A0" w:firstRow="1" w:lastRow="0" w:firstColumn="1" w:lastColumn="0" w:noHBand="0" w:noVBand="1"/>
      </w:tblPr>
      <w:tblGrid>
        <w:gridCol w:w="9645"/>
      </w:tblGrid>
      <w:tr w:rsidR="00EF0C36" w:rsidRPr="00904CF7" w14:paraId="1F019D32" w14:textId="77777777" w:rsidTr="0033582C">
        <w:tc>
          <w:tcPr>
            <w:tcW w:w="9645" w:type="dxa"/>
            <w:shd w:val="clear" w:color="auto" w:fill="002060"/>
          </w:tcPr>
          <w:p w14:paraId="10A82E37" w14:textId="6DE1CD6D" w:rsidR="00EF0C36" w:rsidRPr="00904CF7" w:rsidRDefault="004A1C80" w:rsidP="003E5473">
            <w:pPr>
              <w:pStyle w:val="Heading2"/>
              <w:spacing w:before="120" w:after="120" w:line="300" w:lineRule="exact"/>
              <w:rPr>
                <w:rFonts w:ascii="Bookman Old Style" w:hAnsi="Bookman Old Style" w:cs="Arial"/>
                <w:b/>
                <w:bCs/>
                <w:color w:val="FFFFFF" w:themeColor="background1"/>
                <w:sz w:val="22"/>
                <w:szCs w:val="22"/>
              </w:rPr>
            </w:pPr>
            <w:bookmarkStart w:id="25" w:name="_Toc133216835"/>
            <w:r>
              <w:rPr>
                <w:rFonts w:ascii="Bookman Old Style" w:hAnsi="Bookman Old Style" w:cs="Arial"/>
                <w:b/>
                <w:bCs/>
                <w:color w:val="FFFFFF" w:themeColor="background1"/>
                <w:sz w:val="22"/>
                <w:szCs w:val="22"/>
              </w:rPr>
              <w:t>10</w:t>
            </w:r>
            <w:r w:rsidR="00EF0C36">
              <w:rPr>
                <w:rFonts w:ascii="Bookman Old Style" w:hAnsi="Bookman Old Style" w:cs="Arial"/>
                <w:b/>
                <w:bCs/>
                <w:color w:val="FFFFFF" w:themeColor="background1"/>
                <w:sz w:val="22"/>
                <w:szCs w:val="22"/>
              </w:rPr>
              <w:t xml:space="preserve"> – Grading</w:t>
            </w:r>
            <w:r w:rsidR="00373195">
              <w:rPr>
                <w:rFonts w:ascii="Bookman Old Style" w:hAnsi="Bookman Old Style" w:cs="Arial"/>
                <w:b/>
                <w:bCs/>
                <w:color w:val="FFFFFF" w:themeColor="background1"/>
                <w:sz w:val="22"/>
                <w:szCs w:val="22"/>
              </w:rPr>
              <w:t xml:space="preserve"> Interpretation</w:t>
            </w:r>
            <w:bookmarkEnd w:id="25"/>
          </w:p>
        </w:tc>
      </w:tr>
    </w:tbl>
    <w:p w14:paraId="4BA3D62E" w14:textId="77777777" w:rsidR="00EE6AE2" w:rsidRDefault="00EE6AE2" w:rsidP="00CB03CF">
      <w:pPr>
        <w:pStyle w:val="BodyText"/>
        <w:spacing w:before="240" w:line="280" w:lineRule="exact"/>
        <w:rPr>
          <w:rFonts w:ascii="Bookman Old Style" w:hAnsi="Bookman Old Style"/>
          <w:color w:val="000000" w:themeColor="text1"/>
          <w:w w:val="105"/>
        </w:rPr>
      </w:pPr>
      <w:r>
        <w:rPr>
          <w:rFonts w:ascii="Bookman Old Style" w:hAnsi="Bookman Old Style"/>
          <w:color w:val="000000" w:themeColor="text1"/>
          <w:w w:val="105"/>
        </w:rPr>
        <w:t>A common approach to grading is provided below. Another form of grading may be used for a specific delivery of the unit. If this is the case, the grading formula must be specified in the learning management system.</w:t>
      </w:r>
    </w:p>
    <w:p w14:paraId="08873A82" w14:textId="4C845B09" w:rsidR="00373195" w:rsidRPr="00CB03CF" w:rsidRDefault="00EF0C36" w:rsidP="00CB03CF">
      <w:pPr>
        <w:pStyle w:val="BodyText"/>
        <w:spacing w:before="120" w:after="240" w:line="280" w:lineRule="exact"/>
        <w:rPr>
          <w:rFonts w:ascii="Bookman Old Style" w:hAnsi="Bookman Old Style"/>
          <w:color w:val="000000" w:themeColor="text1"/>
        </w:rPr>
      </w:pPr>
      <w:r w:rsidRPr="00EE6AE2">
        <w:rPr>
          <w:rFonts w:ascii="Bookman Old Style" w:hAnsi="Bookman Old Style"/>
          <w:color w:val="000000" w:themeColor="text1"/>
          <w:w w:val="105"/>
        </w:rPr>
        <w:t>Grades are released to students after confirmation</w:t>
      </w:r>
      <w:r w:rsidRPr="00EE6AE2">
        <w:rPr>
          <w:rFonts w:ascii="Bookman Old Style" w:hAnsi="Bookman Old Style"/>
          <w:color w:val="000000" w:themeColor="text1"/>
          <w:spacing w:val="-26"/>
          <w:w w:val="105"/>
        </w:rPr>
        <w:t xml:space="preserve"> </w:t>
      </w:r>
      <w:r w:rsidRPr="00EE6AE2">
        <w:rPr>
          <w:rFonts w:ascii="Bookman Old Style" w:hAnsi="Bookman Old Style"/>
          <w:color w:val="000000" w:themeColor="text1"/>
          <w:w w:val="105"/>
        </w:rPr>
        <w:t>by</w:t>
      </w:r>
      <w:r w:rsidRPr="00EE6AE2">
        <w:rPr>
          <w:rFonts w:ascii="Bookman Old Style" w:hAnsi="Bookman Old Style"/>
          <w:color w:val="000000" w:themeColor="text1"/>
          <w:spacing w:val="-25"/>
          <w:w w:val="105"/>
        </w:rPr>
        <w:t xml:space="preserve"> </w:t>
      </w:r>
      <w:r w:rsidRPr="00EE6AE2">
        <w:rPr>
          <w:rFonts w:ascii="Bookman Old Style" w:hAnsi="Bookman Old Style"/>
          <w:color w:val="000000" w:themeColor="text1"/>
          <w:w w:val="105"/>
        </w:rPr>
        <w:t>the</w:t>
      </w:r>
      <w:r w:rsidRPr="00EE6AE2">
        <w:rPr>
          <w:rFonts w:ascii="Bookman Old Style" w:hAnsi="Bookman Old Style"/>
          <w:color w:val="000000" w:themeColor="text1"/>
          <w:spacing w:val="-25"/>
          <w:w w:val="105"/>
        </w:rPr>
        <w:t xml:space="preserve"> </w:t>
      </w:r>
      <w:r w:rsidR="00373195">
        <w:rPr>
          <w:rFonts w:ascii="Bookman Old Style" w:hAnsi="Bookman Old Style"/>
          <w:color w:val="000000" w:themeColor="text1"/>
          <w:w w:val="105"/>
        </w:rPr>
        <w:t>academic board or similar authority</w:t>
      </w:r>
      <w:r w:rsidRPr="00EE6AE2">
        <w:rPr>
          <w:rFonts w:ascii="Bookman Old Style" w:hAnsi="Bookman Old Style"/>
          <w:color w:val="000000" w:themeColor="text1"/>
          <w:w w:val="105"/>
        </w:rPr>
        <w:t>.</w:t>
      </w:r>
    </w:p>
    <w:tbl>
      <w:tblPr>
        <w:tblStyle w:val="TableGrid"/>
        <w:tblW w:w="96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53"/>
        <w:gridCol w:w="2077"/>
        <w:gridCol w:w="1560"/>
        <w:gridCol w:w="5244"/>
      </w:tblGrid>
      <w:tr w:rsidR="00373195" w:rsidRPr="00EE12CC" w14:paraId="3F961F3B" w14:textId="77777777" w:rsidTr="00AB0186">
        <w:tc>
          <w:tcPr>
            <w:tcW w:w="753" w:type="dxa"/>
            <w:shd w:val="clear" w:color="auto" w:fill="F2F2F2" w:themeFill="background1" w:themeFillShade="F2"/>
          </w:tcPr>
          <w:p w14:paraId="46DC3337" w14:textId="0E3F3B86" w:rsidR="00373195" w:rsidRPr="00EE12CC" w:rsidRDefault="00373195" w:rsidP="00CB03CF">
            <w:pPr>
              <w:snapToGrid w:val="0"/>
              <w:spacing w:before="120" w:after="120" w:line="280" w:lineRule="exact"/>
              <w:jc w:val="center"/>
              <w:rPr>
                <w:rFonts w:ascii="Bookman Old Style" w:hAnsi="Bookman Old Style" w:cs="Arial"/>
              </w:rPr>
            </w:pPr>
            <w:r>
              <w:rPr>
                <w:rFonts w:ascii="Bookman Old Style" w:hAnsi="Bookman Old Style" w:cs="Arial"/>
              </w:rPr>
              <w:t>Code</w:t>
            </w:r>
          </w:p>
        </w:tc>
        <w:tc>
          <w:tcPr>
            <w:tcW w:w="2077" w:type="dxa"/>
            <w:shd w:val="clear" w:color="auto" w:fill="F2F2F2" w:themeFill="background1" w:themeFillShade="F2"/>
          </w:tcPr>
          <w:p w14:paraId="08A5A258" w14:textId="40363F27" w:rsidR="00373195" w:rsidRDefault="00373195" w:rsidP="00CB03CF">
            <w:pPr>
              <w:snapToGrid w:val="0"/>
              <w:spacing w:before="120" w:after="120" w:line="280" w:lineRule="exact"/>
              <w:jc w:val="center"/>
              <w:rPr>
                <w:rFonts w:ascii="Bookman Old Style" w:hAnsi="Bookman Old Style" w:cs="Arial"/>
              </w:rPr>
            </w:pPr>
            <w:r>
              <w:rPr>
                <w:rFonts w:ascii="Bookman Old Style" w:hAnsi="Bookman Old Style" w:cs="Arial"/>
              </w:rPr>
              <w:t>Meaning</w:t>
            </w:r>
          </w:p>
        </w:tc>
        <w:tc>
          <w:tcPr>
            <w:tcW w:w="1560" w:type="dxa"/>
            <w:shd w:val="clear" w:color="auto" w:fill="F2F2F2" w:themeFill="background1" w:themeFillShade="F2"/>
          </w:tcPr>
          <w:p w14:paraId="5551C9E2" w14:textId="6F392EA4" w:rsidR="00373195" w:rsidRDefault="00AB0186" w:rsidP="00CB03CF">
            <w:pPr>
              <w:snapToGrid w:val="0"/>
              <w:spacing w:before="120" w:after="120" w:line="280" w:lineRule="exact"/>
              <w:jc w:val="center"/>
              <w:rPr>
                <w:rFonts w:ascii="Bookman Old Style" w:hAnsi="Bookman Old Style" w:cs="Arial"/>
              </w:rPr>
            </w:pPr>
            <w:r>
              <w:rPr>
                <w:rFonts w:ascii="Bookman Old Style" w:hAnsi="Bookman Old Style" w:cs="Arial"/>
              </w:rPr>
              <w:t>%</w:t>
            </w:r>
          </w:p>
        </w:tc>
        <w:tc>
          <w:tcPr>
            <w:tcW w:w="5244" w:type="dxa"/>
            <w:shd w:val="clear" w:color="auto" w:fill="F2F2F2" w:themeFill="background1" w:themeFillShade="F2"/>
          </w:tcPr>
          <w:p w14:paraId="3DBABA9E" w14:textId="382F0558" w:rsidR="00373195" w:rsidRDefault="00AB0186" w:rsidP="00CB03CF">
            <w:pPr>
              <w:snapToGrid w:val="0"/>
              <w:spacing w:before="120" w:after="120" w:line="280" w:lineRule="exact"/>
              <w:jc w:val="center"/>
              <w:rPr>
                <w:rFonts w:ascii="Bookman Old Style" w:hAnsi="Bookman Old Style" w:cs="Arial"/>
              </w:rPr>
            </w:pPr>
            <w:r>
              <w:rPr>
                <w:rFonts w:ascii="Bookman Old Style" w:hAnsi="Bookman Old Style" w:cs="Arial"/>
              </w:rPr>
              <w:t>Relevance</w:t>
            </w:r>
          </w:p>
        </w:tc>
      </w:tr>
      <w:tr w:rsidR="00373195" w:rsidRPr="00EE12CC" w14:paraId="288B70E3" w14:textId="77777777" w:rsidTr="00AB0186">
        <w:tc>
          <w:tcPr>
            <w:tcW w:w="753" w:type="dxa"/>
            <w:shd w:val="clear" w:color="auto" w:fill="F2F2F2" w:themeFill="background1" w:themeFillShade="F2"/>
          </w:tcPr>
          <w:p w14:paraId="7D39007C" w14:textId="2A0C9AD6" w:rsidR="00373195" w:rsidRPr="00EE12CC" w:rsidRDefault="00373195" w:rsidP="00CB03CF">
            <w:pPr>
              <w:snapToGrid w:val="0"/>
              <w:spacing w:before="120" w:after="120" w:line="280" w:lineRule="exact"/>
              <w:rPr>
                <w:rFonts w:ascii="Bookman Old Style" w:hAnsi="Bookman Old Style" w:cs="Arial"/>
              </w:rPr>
            </w:pPr>
            <w:r>
              <w:rPr>
                <w:rFonts w:ascii="Bookman Old Style" w:hAnsi="Bookman Old Style" w:cs="Arial"/>
              </w:rPr>
              <w:t>HD</w:t>
            </w:r>
          </w:p>
        </w:tc>
        <w:tc>
          <w:tcPr>
            <w:tcW w:w="2077" w:type="dxa"/>
          </w:tcPr>
          <w:p w14:paraId="0ED47E06" w14:textId="7F975EF8" w:rsidR="00373195" w:rsidRPr="00EE12CC" w:rsidRDefault="00373195" w:rsidP="00CB03CF">
            <w:pPr>
              <w:snapToGrid w:val="0"/>
              <w:spacing w:before="120" w:after="120" w:line="280" w:lineRule="exact"/>
              <w:rPr>
                <w:rFonts w:ascii="Bookman Old Style" w:hAnsi="Bookman Old Style" w:cs="Arial"/>
              </w:rPr>
            </w:pPr>
            <w:r>
              <w:rPr>
                <w:rFonts w:ascii="Bookman Old Style" w:hAnsi="Bookman Old Style" w:cs="Arial"/>
              </w:rPr>
              <w:t xml:space="preserve">High Distinction </w:t>
            </w:r>
          </w:p>
        </w:tc>
        <w:tc>
          <w:tcPr>
            <w:tcW w:w="1560" w:type="dxa"/>
          </w:tcPr>
          <w:p w14:paraId="08F37217" w14:textId="42291411" w:rsidR="00373195" w:rsidRPr="00EE12CC" w:rsidRDefault="00AB0186" w:rsidP="00CB03CF">
            <w:pPr>
              <w:snapToGrid w:val="0"/>
              <w:spacing w:before="120" w:after="120" w:line="280" w:lineRule="exact"/>
              <w:rPr>
                <w:rFonts w:ascii="Bookman Old Style" w:hAnsi="Bookman Old Style" w:cs="Arial"/>
              </w:rPr>
            </w:pPr>
            <w:r>
              <w:rPr>
                <w:rFonts w:ascii="Bookman Old Style" w:hAnsi="Bookman Old Style" w:cs="Arial"/>
              </w:rPr>
              <w:t>=&gt;80 &lt;=100</w:t>
            </w:r>
          </w:p>
        </w:tc>
        <w:tc>
          <w:tcPr>
            <w:tcW w:w="5244" w:type="dxa"/>
          </w:tcPr>
          <w:p w14:paraId="6835D64B" w14:textId="7E81EB55" w:rsidR="00AB0186" w:rsidRPr="00EE6AE2" w:rsidRDefault="00AB0186" w:rsidP="00CB03CF">
            <w:pPr>
              <w:pStyle w:val="TableParagraph"/>
              <w:tabs>
                <w:tab w:val="left" w:pos="824"/>
              </w:tabs>
              <w:spacing w:before="120" w:after="120" w:line="280" w:lineRule="exact"/>
              <w:ind w:right="691"/>
              <w:rPr>
                <w:rFonts w:ascii="Bookman Old Style" w:eastAsia="Arial" w:hAnsi="Bookman Old Style" w:cs="Arial"/>
                <w:color w:val="000000" w:themeColor="text1"/>
              </w:rPr>
            </w:pPr>
            <w:r w:rsidRPr="00EE6AE2">
              <w:rPr>
                <w:rFonts w:ascii="Bookman Old Style" w:hAnsi="Bookman Old Style"/>
                <w:color w:val="000000" w:themeColor="text1"/>
                <w:w w:val="105"/>
              </w:rPr>
              <w:t>Outstanding</w:t>
            </w:r>
            <w:r w:rsidRPr="00EE6AE2">
              <w:rPr>
                <w:rFonts w:ascii="Bookman Old Style" w:hAnsi="Bookman Old Style"/>
                <w:color w:val="000000" w:themeColor="text1"/>
                <w:spacing w:val="-26"/>
                <w:w w:val="105"/>
              </w:rPr>
              <w:t xml:space="preserve"> </w:t>
            </w:r>
            <w:r w:rsidRPr="00EE6AE2">
              <w:rPr>
                <w:rFonts w:ascii="Bookman Old Style" w:hAnsi="Bookman Old Style"/>
                <w:color w:val="000000" w:themeColor="text1"/>
                <w:w w:val="105"/>
              </w:rPr>
              <w:t>work</w:t>
            </w:r>
            <w:r w:rsidRPr="00EE6AE2">
              <w:rPr>
                <w:rFonts w:ascii="Bookman Old Style" w:hAnsi="Bookman Old Style"/>
                <w:color w:val="000000" w:themeColor="text1"/>
                <w:spacing w:val="-24"/>
                <w:w w:val="105"/>
              </w:rPr>
              <w:t xml:space="preserve"> </w:t>
            </w:r>
            <w:r w:rsidRPr="00EE6AE2">
              <w:rPr>
                <w:rFonts w:ascii="Bookman Old Style" w:hAnsi="Bookman Old Style"/>
                <w:color w:val="000000" w:themeColor="text1"/>
                <w:w w:val="105"/>
              </w:rPr>
              <w:t>in</w:t>
            </w:r>
            <w:r w:rsidRPr="00EE6AE2">
              <w:rPr>
                <w:rFonts w:ascii="Bookman Old Style" w:hAnsi="Bookman Old Style"/>
                <w:color w:val="000000" w:themeColor="text1"/>
                <w:spacing w:val="-25"/>
                <w:w w:val="105"/>
              </w:rPr>
              <w:t xml:space="preserve"> </w:t>
            </w:r>
            <w:r w:rsidRPr="00EE6AE2">
              <w:rPr>
                <w:rFonts w:ascii="Bookman Old Style" w:hAnsi="Bookman Old Style"/>
                <w:color w:val="000000" w:themeColor="text1"/>
                <w:w w:val="105"/>
              </w:rPr>
              <w:t>terms</w:t>
            </w:r>
            <w:r w:rsidRPr="00EE6AE2">
              <w:rPr>
                <w:rFonts w:ascii="Bookman Old Style" w:hAnsi="Bookman Old Style"/>
                <w:color w:val="000000" w:themeColor="text1"/>
                <w:spacing w:val="-26"/>
                <w:w w:val="105"/>
              </w:rPr>
              <w:t xml:space="preserve"> </w:t>
            </w:r>
            <w:r w:rsidRPr="00EE6AE2">
              <w:rPr>
                <w:rFonts w:ascii="Bookman Old Style" w:hAnsi="Bookman Old Style"/>
                <w:color w:val="000000" w:themeColor="text1"/>
                <w:w w:val="105"/>
              </w:rPr>
              <w:t>of</w:t>
            </w:r>
            <w:r w:rsidRPr="00EE6AE2">
              <w:rPr>
                <w:rFonts w:ascii="Bookman Old Style" w:hAnsi="Bookman Old Style"/>
                <w:color w:val="000000" w:themeColor="text1"/>
                <w:spacing w:val="-24"/>
                <w:w w:val="105"/>
              </w:rPr>
              <w:t xml:space="preserve"> </w:t>
            </w:r>
            <w:r w:rsidRPr="00EE6AE2">
              <w:rPr>
                <w:rFonts w:ascii="Bookman Old Style" w:hAnsi="Bookman Old Style"/>
                <w:color w:val="000000" w:themeColor="text1"/>
                <w:w w:val="105"/>
              </w:rPr>
              <w:t>understanding,</w:t>
            </w:r>
            <w:r w:rsidRPr="00EE6AE2">
              <w:rPr>
                <w:rFonts w:ascii="Bookman Old Style" w:hAnsi="Bookman Old Style"/>
                <w:color w:val="000000" w:themeColor="text1"/>
                <w:spacing w:val="-26"/>
                <w:w w:val="105"/>
              </w:rPr>
              <w:t xml:space="preserve"> </w:t>
            </w:r>
            <w:r w:rsidRPr="00EE6AE2">
              <w:rPr>
                <w:rFonts w:ascii="Bookman Old Style" w:hAnsi="Bookman Old Style"/>
                <w:color w:val="000000" w:themeColor="text1"/>
                <w:w w:val="105"/>
              </w:rPr>
              <w:t>interpretation</w:t>
            </w:r>
            <w:r>
              <w:rPr>
                <w:rFonts w:ascii="Bookman Old Style" w:hAnsi="Bookman Old Style"/>
                <w:color w:val="000000" w:themeColor="text1"/>
                <w:w w:val="105"/>
              </w:rPr>
              <w:t>,</w:t>
            </w:r>
            <w:r w:rsidRPr="00EE6AE2">
              <w:rPr>
                <w:rFonts w:ascii="Bookman Old Style" w:hAnsi="Bookman Old Style"/>
                <w:color w:val="000000" w:themeColor="text1"/>
                <w:spacing w:val="-26"/>
                <w:w w:val="105"/>
              </w:rPr>
              <w:t xml:space="preserve"> </w:t>
            </w:r>
            <w:r w:rsidRPr="00EE6AE2">
              <w:rPr>
                <w:rFonts w:ascii="Bookman Old Style" w:hAnsi="Bookman Old Style"/>
                <w:color w:val="000000" w:themeColor="text1"/>
                <w:w w:val="105"/>
              </w:rPr>
              <w:t>and presentation.</w:t>
            </w:r>
          </w:p>
          <w:p w14:paraId="121AE094" w14:textId="77777777" w:rsidR="00AB0186" w:rsidRDefault="00AB0186" w:rsidP="00CB03CF">
            <w:pPr>
              <w:snapToGrid w:val="0"/>
              <w:spacing w:before="120" w:after="120" w:line="280" w:lineRule="exact"/>
              <w:rPr>
                <w:rFonts w:ascii="Bookman Old Style" w:hAnsi="Bookman Old Style"/>
                <w:color w:val="000000" w:themeColor="text1"/>
                <w:spacing w:val="-29"/>
                <w:w w:val="105"/>
              </w:rPr>
            </w:pPr>
            <w:r>
              <w:rPr>
                <w:rFonts w:ascii="Bookman Old Style" w:hAnsi="Bookman Old Style"/>
                <w:color w:val="000000" w:themeColor="text1"/>
                <w:w w:val="105"/>
              </w:rPr>
              <w:t>G</w:t>
            </w:r>
            <w:r w:rsidRPr="00EE6AE2">
              <w:rPr>
                <w:rFonts w:ascii="Bookman Old Style" w:hAnsi="Bookman Old Style"/>
                <w:color w:val="000000" w:themeColor="text1"/>
                <w:w w:val="105"/>
              </w:rPr>
              <w:t>enuine</w:t>
            </w:r>
            <w:r w:rsidRPr="00EE6AE2">
              <w:rPr>
                <w:rFonts w:ascii="Bookman Old Style" w:hAnsi="Bookman Old Style"/>
                <w:color w:val="000000" w:themeColor="text1"/>
                <w:spacing w:val="-28"/>
                <w:w w:val="105"/>
              </w:rPr>
              <w:t xml:space="preserve"> </w:t>
            </w:r>
            <w:r w:rsidRPr="00EE6AE2">
              <w:rPr>
                <w:rFonts w:ascii="Bookman Old Style" w:hAnsi="Bookman Old Style"/>
                <w:color w:val="000000" w:themeColor="text1"/>
                <w:w w:val="105"/>
              </w:rPr>
              <w:t>originality</w:t>
            </w:r>
            <w:r w:rsidRPr="00EE6AE2">
              <w:rPr>
                <w:rFonts w:ascii="Bookman Old Style" w:hAnsi="Bookman Old Style"/>
                <w:color w:val="000000" w:themeColor="text1"/>
                <w:spacing w:val="-29"/>
                <w:w w:val="105"/>
              </w:rPr>
              <w:t xml:space="preserve"> </w:t>
            </w:r>
            <w:r w:rsidRPr="00EE6AE2">
              <w:rPr>
                <w:rFonts w:ascii="Bookman Old Style" w:hAnsi="Bookman Old Style"/>
                <w:color w:val="000000" w:themeColor="text1"/>
                <w:w w:val="105"/>
              </w:rPr>
              <w:t>and</w:t>
            </w:r>
            <w:r w:rsidRPr="00EE6AE2">
              <w:rPr>
                <w:rFonts w:ascii="Bookman Old Style" w:hAnsi="Bookman Old Style"/>
                <w:color w:val="000000" w:themeColor="text1"/>
                <w:spacing w:val="-30"/>
                <w:w w:val="105"/>
              </w:rPr>
              <w:t xml:space="preserve"> </w:t>
            </w:r>
            <w:r w:rsidRPr="00EE6AE2">
              <w:rPr>
                <w:rFonts w:ascii="Bookman Old Style" w:hAnsi="Bookman Old Style"/>
                <w:color w:val="000000" w:themeColor="text1"/>
                <w:w w:val="105"/>
              </w:rPr>
              <w:t>sophistication</w:t>
            </w:r>
            <w:r w:rsidRPr="00EE6AE2">
              <w:rPr>
                <w:rFonts w:ascii="Bookman Old Style" w:hAnsi="Bookman Old Style"/>
                <w:color w:val="000000" w:themeColor="text1"/>
                <w:spacing w:val="-30"/>
                <w:w w:val="105"/>
              </w:rPr>
              <w:t xml:space="preserve"> </w:t>
            </w:r>
            <w:r w:rsidRPr="00EE6AE2">
              <w:rPr>
                <w:rFonts w:ascii="Bookman Old Style" w:hAnsi="Bookman Old Style"/>
                <w:color w:val="000000" w:themeColor="text1"/>
                <w:w w:val="105"/>
              </w:rPr>
              <w:t>of</w:t>
            </w:r>
            <w:r w:rsidRPr="00EE6AE2">
              <w:rPr>
                <w:rFonts w:ascii="Bookman Old Style" w:hAnsi="Bookman Old Style"/>
                <w:color w:val="000000" w:themeColor="text1"/>
                <w:spacing w:val="-29"/>
                <w:w w:val="105"/>
              </w:rPr>
              <w:t xml:space="preserve"> </w:t>
            </w:r>
            <w:r w:rsidRPr="00EE6AE2">
              <w:rPr>
                <w:rFonts w:ascii="Bookman Old Style" w:hAnsi="Bookman Old Style"/>
                <w:color w:val="000000" w:themeColor="text1"/>
                <w:w w:val="105"/>
              </w:rPr>
              <w:t>thought.</w:t>
            </w:r>
            <w:r w:rsidRPr="00EE6AE2">
              <w:rPr>
                <w:rFonts w:ascii="Bookman Old Style" w:hAnsi="Bookman Old Style"/>
                <w:color w:val="000000" w:themeColor="text1"/>
                <w:spacing w:val="-29"/>
                <w:w w:val="105"/>
              </w:rPr>
              <w:t xml:space="preserve"> </w:t>
            </w:r>
          </w:p>
          <w:p w14:paraId="7E6CA1E3" w14:textId="00427F50" w:rsidR="00373195" w:rsidRPr="00EE12CC" w:rsidRDefault="00AB0186" w:rsidP="00CB03CF">
            <w:pPr>
              <w:snapToGrid w:val="0"/>
              <w:spacing w:before="120" w:after="120" w:line="280" w:lineRule="exact"/>
              <w:rPr>
                <w:rFonts w:ascii="Bookman Old Style" w:hAnsi="Bookman Old Style" w:cs="Arial"/>
              </w:rPr>
            </w:pPr>
            <w:r w:rsidRPr="00EE6AE2">
              <w:rPr>
                <w:rFonts w:ascii="Bookman Old Style" w:hAnsi="Bookman Old Style"/>
                <w:color w:val="000000" w:themeColor="text1"/>
                <w:w w:val="105"/>
              </w:rPr>
              <w:t>Informed,</w:t>
            </w:r>
            <w:r w:rsidRPr="00EE6AE2">
              <w:rPr>
                <w:rFonts w:ascii="Bookman Old Style" w:hAnsi="Bookman Old Style"/>
                <w:color w:val="000000" w:themeColor="text1"/>
                <w:spacing w:val="-30"/>
                <w:w w:val="105"/>
              </w:rPr>
              <w:t xml:space="preserve"> </w:t>
            </w:r>
            <w:r w:rsidRPr="00EE6AE2">
              <w:rPr>
                <w:rFonts w:ascii="Bookman Old Style" w:hAnsi="Bookman Old Style"/>
                <w:color w:val="000000" w:themeColor="text1"/>
                <w:w w:val="105"/>
              </w:rPr>
              <w:t xml:space="preserve">up-to-date, </w:t>
            </w:r>
            <w:r w:rsidRPr="00EE6AE2">
              <w:rPr>
                <w:rFonts w:ascii="Bookman Old Style" w:hAnsi="Bookman Old Style"/>
                <w:color w:val="000000" w:themeColor="text1"/>
                <w:spacing w:val="-42"/>
                <w:w w:val="105"/>
              </w:rPr>
              <w:t xml:space="preserve"> </w:t>
            </w:r>
            <w:r w:rsidRPr="00EE6AE2">
              <w:rPr>
                <w:rFonts w:ascii="Bookman Old Style" w:hAnsi="Bookman Old Style"/>
                <w:color w:val="000000" w:themeColor="text1"/>
                <w:w w:val="105"/>
              </w:rPr>
              <w:t>highly</w:t>
            </w:r>
            <w:r w:rsidRPr="00EE6AE2">
              <w:rPr>
                <w:rFonts w:ascii="Bookman Old Style" w:hAnsi="Bookman Old Style"/>
                <w:color w:val="000000" w:themeColor="text1"/>
                <w:spacing w:val="-41"/>
                <w:w w:val="105"/>
              </w:rPr>
              <w:t xml:space="preserve"> </w:t>
            </w:r>
            <w:r w:rsidRPr="00EE6AE2">
              <w:rPr>
                <w:rFonts w:ascii="Bookman Old Style" w:hAnsi="Bookman Old Style"/>
                <w:color w:val="000000" w:themeColor="text1"/>
                <w:w w:val="105"/>
              </w:rPr>
              <w:t>independent</w:t>
            </w:r>
            <w:r>
              <w:rPr>
                <w:rFonts w:ascii="Bookman Old Style" w:hAnsi="Bookman Old Style"/>
                <w:color w:val="000000" w:themeColor="text1"/>
                <w:w w:val="105"/>
              </w:rPr>
              <w:t>,</w:t>
            </w:r>
            <w:r w:rsidRPr="00EE6AE2">
              <w:rPr>
                <w:rFonts w:ascii="Bookman Old Style" w:hAnsi="Bookman Old Style"/>
                <w:color w:val="000000" w:themeColor="text1"/>
                <w:spacing w:val="-41"/>
                <w:w w:val="105"/>
              </w:rPr>
              <w:t xml:space="preserve"> </w:t>
            </w:r>
            <w:r w:rsidRPr="00EE6AE2">
              <w:rPr>
                <w:rFonts w:ascii="Bookman Old Style" w:hAnsi="Bookman Old Style"/>
                <w:color w:val="000000" w:themeColor="text1"/>
                <w:w w:val="105"/>
              </w:rPr>
              <w:t>and</w:t>
            </w:r>
            <w:r w:rsidRPr="00EE6AE2">
              <w:rPr>
                <w:rFonts w:ascii="Bookman Old Style" w:hAnsi="Bookman Old Style"/>
                <w:color w:val="000000" w:themeColor="text1"/>
                <w:spacing w:val="-42"/>
                <w:w w:val="105"/>
              </w:rPr>
              <w:t xml:space="preserve"> </w:t>
            </w:r>
            <w:r w:rsidRPr="00EE6AE2">
              <w:rPr>
                <w:rFonts w:ascii="Bookman Old Style" w:hAnsi="Bookman Old Style"/>
                <w:color w:val="000000" w:themeColor="text1"/>
                <w:w w:val="105"/>
              </w:rPr>
              <w:t>persuasive</w:t>
            </w:r>
          </w:p>
        </w:tc>
      </w:tr>
      <w:tr w:rsidR="00373195" w:rsidRPr="00EE12CC" w14:paraId="141CE0A4" w14:textId="77777777" w:rsidTr="00AB0186">
        <w:tc>
          <w:tcPr>
            <w:tcW w:w="753" w:type="dxa"/>
            <w:shd w:val="clear" w:color="auto" w:fill="F2F2F2" w:themeFill="background1" w:themeFillShade="F2"/>
          </w:tcPr>
          <w:p w14:paraId="08766BD7" w14:textId="163B59B1" w:rsidR="00373195" w:rsidRPr="00EE12CC" w:rsidRDefault="00373195" w:rsidP="00CB03CF">
            <w:pPr>
              <w:snapToGrid w:val="0"/>
              <w:spacing w:before="120" w:after="120" w:line="280" w:lineRule="exact"/>
              <w:rPr>
                <w:rFonts w:ascii="Bookman Old Style" w:hAnsi="Bookman Old Style" w:cs="Arial"/>
              </w:rPr>
            </w:pPr>
            <w:r>
              <w:rPr>
                <w:rFonts w:ascii="Bookman Old Style" w:hAnsi="Bookman Old Style" w:cs="Arial"/>
              </w:rPr>
              <w:t>D</w:t>
            </w:r>
          </w:p>
        </w:tc>
        <w:tc>
          <w:tcPr>
            <w:tcW w:w="2077" w:type="dxa"/>
          </w:tcPr>
          <w:p w14:paraId="4213D37F" w14:textId="592ABA68" w:rsidR="00373195" w:rsidRPr="00EE12CC" w:rsidRDefault="00373195" w:rsidP="00CB03CF">
            <w:pPr>
              <w:snapToGrid w:val="0"/>
              <w:spacing w:before="120" w:after="120" w:line="280" w:lineRule="exact"/>
              <w:rPr>
                <w:rFonts w:ascii="Bookman Old Style" w:hAnsi="Bookman Old Style" w:cs="Arial"/>
              </w:rPr>
            </w:pPr>
            <w:r>
              <w:rPr>
                <w:rFonts w:ascii="Bookman Old Style" w:hAnsi="Bookman Old Style" w:cs="Arial"/>
              </w:rPr>
              <w:t>Distinction</w:t>
            </w:r>
          </w:p>
        </w:tc>
        <w:tc>
          <w:tcPr>
            <w:tcW w:w="1560" w:type="dxa"/>
          </w:tcPr>
          <w:p w14:paraId="0DA5986A" w14:textId="2EFDC3E6" w:rsidR="00373195" w:rsidRPr="00EE12CC" w:rsidRDefault="00AB0186" w:rsidP="00CB03CF">
            <w:pPr>
              <w:snapToGrid w:val="0"/>
              <w:spacing w:before="120" w:after="120" w:line="280" w:lineRule="exact"/>
              <w:rPr>
                <w:rFonts w:ascii="Bookman Old Style" w:hAnsi="Bookman Old Style" w:cs="Arial"/>
              </w:rPr>
            </w:pPr>
            <w:r>
              <w:rPr>
                <w:rFonts w:ascii="Bookman Old Style" w:hAnsi="Bookman Old Style" w:cs="Arial"/>
              </w:rPr>
              <w:t>=&gt;70 &lt;80</w:t>
            </w:r>
          </w:p>
        </w:tc>
        <w:tc>
          <w:tcPr>
            <w:tcW w:w="5244" w:type="dxa"/>
          </w:tcPr>
          <w:p w14:paraId="41633C4A" w14:textId="6B724C51" w:rsidR="00B31E40" w:rsidRPr="00EE6AE2" w:rsidRDefault="00B31E40" w:rsidP="00CB03CF">
            <w:pPr>
              <w:pStyle w:val="TableParagraph"/>
              <w:tabs>
                <w:tab w:val="left" w:pos="824"/>
              </w:tabs>
              <w:spacing w:before="120" w:after="120" w:line="280" w:lineRule="exact"/>
              <w:rPr>
                <w:rFonts w:ascii="Bookman Old Style" w:eastAsia="Arial" w:hAnsi="Bookman Old Style" w:cs="Arial"/>
                <w:color w:val="000000" w:themeColor="text1"/>
              </w:rPr>
            </w:pPr>
            <w:r>
              <w:rPr>
                <w:rFonts w:ascii="Bookman Old Style" w:hAnsi="Bookman Old Style"/>
                <w:color w:val="000000" w:themeColor="text1"/>
                <w:w w:val="105"/>
              </w:rPr>
              <w:t>H</w:t>
            </w:r>
            <w:r w:rsidRPr="00EE6AE2">
              <w:rPr>
                <w:rFonts w:ascii="Bookman Old Style" w:hAnsi="Bookman Old Style"/>
                <w:color w:val="000000" w:themeColor="text1"/>
                <w:w w:val="105"/>
              </w:rPr>
              <w:t>igh</w:t>
            </w:r>
            <w:r w:rsidRPr="00EE6AE2">
              <w:rPr>
                <w:rFonts w:ascii="Bookman Old Style" w:hAnsi="Bookman Old Style"/>
                <w:color w:val="000000" w:themeColor="text1"/>
                <w:spacing w:val="-21"/>
                <w:w w:val="105"/>
              </w:rPr>
              <w:t xml:space="preserve"> </w:t>
            </w:r>
            <w:r w:rsidRPr="00EE6AE2">
              <w:rPr>
                <w:rFonts w:ascii="Bookman Old Style" w:hAnsi="Bookman Old Style"/>
                <w:color w:val="000000" w:themeColor="text1"/>
                <w:w w:val="105"/>
              </w:rPr>
              <w:t>standard</w:t>
            </w:r>
            <w:r w:rsidRPr="00EE6AE2">
              <w:rPr>
                <w:rFonts w:ascii="Bookman Old Style" w:hAnsi="Bookman Old Style"/>
                <w:color w:val="000000" w:themeColor="text1"/>
                <w:spacing w:val="-21"/>
                <w:w w:val="105"/>
              </w:rPr>
              <w:t xml:space="preserve"> </w:t>
            </w:r>
            <w:r w:rsidRPr="00EE6AE2">
              <w:rPr>
                <w:rFonts w:ascii="Bookman Old Style" w:hAnsi="Bookman Old Style"/>
                <w:color w:val="000000" w:themeColor="text1"/>
                <w:w w:val="105"/>
              </w:rPr>
              <w:t>of</w:t>
            </w:r>
            <w:r w:rsidRPr="00EE6AE2">
              <w:rPr>
                <w:rFonts w:ascii="Bookman Old Style" w:hAnsi="Bookman Old Style"/>
                <w:color w:val="000000" w:themeColor="text1"/>
                <w:spacing w:val="-20"/>
                <w:w w:val="105"/>
              </w:rPr>
              <w:t xml:space="preserve"> </w:t>
            </w:r>
            <w:r w:rsidRPr="00EE6AE2">
              <w:rPr>
                <w:rFonts w:ascii="Bookman Old Style" w:hAnsi="Bookman Old Style"/>
                <w:color w:val="000000" w:themeColor="text1"/>
                <w:w w:val="105"/>
              </w:rPr>
              <w:t>work</w:t>
            </w:r>
            <w:r>
              <w:rPr>
                <w:rFonts w:ascii="Bookman Old Style" w:hAnsi="Bookman Old Style"/>
                <w:color w:val="000000" w:themeColor="text1"/>
                <w:w w:val="105"/>
              </w:rPr>
              <w:t xml:space="preserve">; </w:t>
            </w:r>
            <w:r w:rsidRPr="00EE6AE2">
              <w:rPr>
                <w:rFonts w:ascii="Bookman Old Style" w:hAnsi="Bookman Old Style"/>
                <w:color w:val="000000" w:themeColor="text1"/>
                <w:w w:val="105"/>
              </w:rPr>
              <w:t>demonstrat</w:t>
            </w:r>
            <w:r>
              <w:rPr>
                <w:rFonts w:ascii="Bookman Old Style" w:hAnsi="Bookman Old Style"/>
                <w:color w:val="000000" w:themeColor="text1"/>
                <w:w w:val="105"/>
              </w:rPr>
              <w:t>ing</w:t>
            </w:r>
            <w:r w:rsidRPr="00EE6AE2">
              <w:rPr>
                <w:rFonts w:ascii="Bookman Old Style" w:hAnsi="Bookman Old Style"/>
                <w:color w:val="000000" w:themeColor="text1"/>
                <w:spacing w:val="-21"/>
                <w:w w:val="105"/>
              </w:rPr>
              <w:t xml:space="preserve"> </w:t>
            </w:r>
            <w:r>
              <w:rPr>
                <w:rFonts w:ascii="Bookman Old Style" w:hAnsi="Bookman Old Style"/>
                <w:color w:val="000000" w:themeColor="text1"/>
                <w:w w:val="105"/>
              </w:rPr>
              <w:t>sound</w:t>
            </w:r>
            <w:r w:rsidRPr="00EE6AE2">
              <w:rPr>
                <w:rFonts w:ascii="Bookman Old Style" w:hAnsi="Bookman Old Style"/>
                <w:color w:val="000000" w:themeColor="text1"/>
                <w:spacing w:val="-21"/>
                <w:w w:val="105"/>
              </w:rPr>
              <w:t xml:space="preserve"> </w:t>
            </w:r>
            <w:r w:rsidRPr="00EE6AE2">
              <w:rPr>
                <w:rFonts w:ascii="Bookman Old Style" w:hAnsi="Bookman Old Style"/>
                <w:color w:val="000000" w:themeColor="text1"/>
                <w:w w:val="105"/>
              </w:rPr>
              <w:t>insight</w:t>
            </w:r>
            <w:r>
              <w:rPr>
                <w:rFonts w:ascii="Bookman Old Style" w:hAnsi="Bookman Old Style"/>
                <w:color w:val="000000" w:themeColor="text1"/>
                <w:w w:val="105"/>
              </w:rPr>
              <w:t xml:space="preserve"> and originality</w:t>
            </w:r>
            <w:r w:rsidRPr="00EE6AE2">
              <w:rPr>
                <w:rFonts w:ascii="Bookman Old Style" w:hAnsi="Bookman Old Style"/>
                <w:color w:val="000000" w:themeColor="text1"/>
                <w:w w:val="105"/>
              </w:rPr>
              <w:t>.</w:t>
            </w:r>
          </w:p>
          <w:p w14:paraId="170CB130" w14:textId="5C9038A6" w:rsidR="00B31E40" w:rsidRPr="00EE6AE2" w:rsidRDefault="00B31E40" w:rsidP="00CB03CF">
            <w:pPr>
              <w:pStyle w:val="TableParagraph"/>
              <w:tabs>
                <w:tab w:val="left" w:pos="824"/>
              </w:tabs>
              <w:spacing w:before="120" w:after="120" w:line="280" w:lineRule="exact"/>
              <w:rPr>
                <w:rFonts w:ascii="Bookman Old Style" w:eastAsia="Arial" w:hAnsi="Bookman Old Style" w:cs="Arial"/>
                <w:color w:val="000000" w:themeColor="text1"/>
              </w:rPr>
            </w:pPr>
            <w:r w:rsidRPr="00EE6AE2">
              <w:rPr>
                <w:rFonts w:ascii="Bookman Old Style" w:hAnsi="Bookman Old Style"/>
                <w:color w:val="000000" w:themeColor="text1"/>
              </w:rPr>
              <w:t xml:space="preserve">Informed, up-to-date, </w:t>
            </w:r>
            <w:r>
              <w:rPr>
                <w:rFonts w:ascii="Bookman Old Style" w:hAnsi="Bookman Old Style"/>
                <w:color w:val="000000" w:themeColor="text1"/>
              </w:rPr>
              <w:t xml:space="preserve">and </w:t>
            </w:r>
            <w:r w:rsidRPr="00EE6AE2">
              <w:rPr>
                <w:rFonts w:ascii="Bookman Old Style" w:hAnsi="Bookman Old Style"/>
                <w:color w:val="000000" w:themeColor="text1"/>
              </w:rPr>
              <w:t>sustain</w:t>
            </w:r>
            <w:r>
              <w:rPr>
                <w:rFonts w:ascii="Bookman Old Style" w:hAnsi="Bookman Old Style"/>
                <w:color w:val="000000" w:themeColor="text1"/>
              </w:rPr>
              <w:t>ing</w:t>
            </w:r>
            <w:r w:rsidRPr="00EE6AE2">
              <w:rPr>
                <w:rFonts w:ascii="Bookman Old Style" w:hAnsi="Bookman Old Style"/>
                <w:color w:val="000000" w:themeColor="text1"/>
              </w:rPr>
              <w:t xml:space="preserve"> a clear, cogent, and persuasive</w:t>
            </w:r>
            <w:r w:rsidRPr="00EE6AE2">
              <w:rPr>
                <w:rFonts w:ascii="Bookman Old Style" w:hAnsi="Bookman Old Style"/>
                <w:color w:val="000000" w:themeColor="text1"/>
                <w:spacing w:val="5"/>
              </w:rPr>
              <w:t xml:space="preserve"> </w:t>
            </w:r>
            <w:r w:rsidRPr="00EE6AE2">
              <w:rPr>
                <w:rFonts w:ascii="Bookman Old Style" w:hAnsi="Bookman Old Style"/>
                <w:color w:val="000000" w:themeColor="text1"/>
              </w:rPr>
              <w:t>argument.</w:t>
            </w:r>
          </w:p>
          <w:p w14:paraId="24D4D5DA" w14:textId="6ED855E6" w:rsidR="00373195" w:rsidRPr="00B31E40" w:rsidRDefault="00B31E40" w:rsidP="00CB03CF">
            <w:pPr>
              <w:pStyle w:val="TableParagraph"/>
              <w:tabs>
                <w:tab w:val="left" w:pos="824"/>
              </w:tabs>
              <w:spacing w:before="120" w:after="120" w:line="280" w:lineRule="exact"/>
              <w:ind w:right="156"/>
              <w:rPr>
                <w:rFonts w:ascii="Bookman Old Style" w:hAnsi="Bookman Old Style"/>
                <w:color w:val="000000" w:themeColor="text1"/>
                <w:w w:val="105"/>
              </w:rPr>
            </w:pPr>
            <w:r>
              <w:rPr>
                <w:rFonts w:ascii="Bookman Old Style" w:hAnsi="Bookman Old Style"/>
                <w:color w:val="000000" w:themeColor="text1"/>
                <w:w w:val="105"/>
              </w:rPr>
              <w:t>E</w:t>
            </w:r>
            <w:r w:rsidRPr="00EE6AE2">
              <w:rPr>
                <w:rFonts w:ascii="Bookman Old Style" w:hAnsi="Bookman Old Style"/>
                <w:color w:val="000000" w:themeColor="text1"/>
                <w:w w:val="105"/>
              </w:rPr>
              <w:t>vidence</w:t>
            </w:r>
            <w:r w:rsidRPr="00EE6AE2">
              <w:rPr>
                <w:rFonts w:ascii="Bookman Old Style" w:hAnsi="Bookman Old Style"/>
                <w:color w:val="000000" w:themeColor="text1"/>
                <w:spacing w:val="-25"/>
                <w:w w:val="105"/>
              </w:rPr>
              <w:t xml:space="preserve"> </w:t>
            </w:r>
            <w:r w:rsidRPr="00EE6AE2">
              <w:rPr>
                <w:rFonts w:ascii="Bookman Old Style" w:hAnsi="Bookman Old Style"/>
                <w:color w:val="000000" w:themeColor="text1"/>
                <w:w w:val="105"/>
              </w:rPr>
              <w:t>of</w:t>
            </w:r>
            <w:r w:rsidRPr="00EE6AE2">
              <w:rPr>
                <w:rFonts w:ascii="Bookman Old Style" w:hAnsi="Bookman Old Style"/>
                <w:color w:val="000000" w:themeColor="text1"/>
                <w:spacing w:val="-24"/>
                <w:w w:val="105"/>
              </w:rPr>
              <w:t xml:space="preserve"> </w:t>
            </w:r>
            <w:r>
              <w:rPr>
                <w:rFonts w:ascii="Bookman Old Style" w:hAnsi="Bookman Old Style"/>
                <w:color w:val="000000" w:themeColor="text1"/>
                <w:w w:val="105"/>
              </w:rPr>
              <w:t>sound</w:t>
            </w:r>
            <w:r w:rsidRPr="00EE6AE2">
              <w:rPr>
                <w:rFonts w:ascii="Bookman Old Style" w:hAnsi="Bookman Old Style"/>
                <w:color w:val="000000" w:themeColor="text1"/>
                <w:spacing w:val="-23"/>
                <w:w w:val="105"/>
              </w:rPr>
              <w:t xml:space="preserve"> </w:t>
            </w:r>
            <w:r w:rsidRPr="00EE6AE2">
              <w:rPr>
                <w:rFonts w:ascii="Bookman Old Style" w:hAnsi="Bookman Old Style"/>
                <w:color w:val="000000" w:themeColor="text1"/>
                <w:w w:val="105"/>
              </w:rPr>
              <w:t>reading</w:t>
            </w:r>
            <w:r>
              <w:rPr>
                <w:rFonts w:ascii="Bookman Old Style" w:hAnsi="Bookman Old Style"/>
                <w:color w:val="000000" w:themeColor="text1"/>
                <w:w w:val="105"/>
              </w:rPr>
              <w:t xml:space="preserve">, good </w:t>
            </w:r>
            <w:r w:rsidRPr="00EE6AE2">
              <w:rPr>
                <w:rFonts w:ascii="Bookman Old Style" w:hAnsi="Bookman Old Style"/>
                <w:color w:val="000000" w:themeColor="text1"/>
                <w:w w:val="105"/>
              </w:rPr>
              <w:t>listening</w:t>
            </w:r>
            <w:r>
              <w:rPr>
                <w:rFonts w:ascii="Bookman Old Style" w:hAnsi="Bookman Old Style"/>
                <w:color w:val="000000" w:themeColor="text1"/>
                <w:w w:val="105"/>
              </w:rPr>
              <w:t xml:space="preserve">, and </w:t>
            </w:r>
            <w:r w:rsidRPr="00EE6AE2">
              <w:rPr>
                <w:rFonts w:ascii="Bookman Old Style" w:hAnsi="Bookman Old Style"/>
                <w:color w:val="000000" w:themeColor="text1"/>
                <w:w w:val="105"/>
              </w:rPr>
              <w:t>effective</w:t>
            </w:r>
            <w:r>
              <w:rPr>
                <w:rFonts w:ascii="Bookman Old Style" w:hAnsi="Bookman Old Style"/>
                <w:color w:val="000000" w:themeColor="text1"/>
                <w:w w:val="105"/>
              </w:rPr>
              <w:t xml:space="preserve"> </w:t>
            </w:r>
            <w:r w:rsidRPr="00EE6AE2">
              <w:rPr>
                <w:rFonts w:ascii="Bookman Old Style" w:hAnsi="Bookman Old Style"/>
                <w:color w:val="000000" w:themeColor="text1"/>
                <w:w w:val="105"/>
              </w:rPr>
              <w:t>assimilat</w:t>
            </w:r>
            <w:r>
              <w:rPr>
                <w:rFonts w:ascii="Bookman Old Style" w:hAnsi="Bookman Old Style"/>
                <w:color w:val="000000" w:themeColor="text1"/>
                <w:w w:val="105"/>
              </w:rPr>
              <w:t>ion of knowledge</w:t>
            </w:r>
            <w:r w:rsidRPr="00EE6AE2">
              <w:rPr>
                <w:rFonts w:ascii="Bookman Old Style" w:hAnsi="Bookman Old Style"/>
                <w:color w:val="000000" w:themeColor="text1"/>
                <w:w w:val="105"/>
              </w:rPr>
              <w:t>.</w:t>
            </w:r>
          </w:p>
        </w:tc>
      </w:tr>
      <w:tr w:rsidR="00AB0186" w:rsidRPr="00EE12CC" w14:paraId="7B66B612" w14:textId="77777777" w:rsidTr="00AB0186">
        <w:tc>
          <w:tcPr>
            <w:tcW w:w="753" w:type="dxa"/>
            <w:shd w:val="clear" w:color="auto" w:fill="F2F2F2" w:themeFill="background1" w:themeFillShade="F2"/>
          </w:tcPr>
          <w:p w14:paraId="32E2C241" w14:textId="70D4BE9B" w:rsidR="00AB0186" w:rsidRPr="00EE12CC" w:rsidRDefault="00AB0186" w:rsidP="00CB03CF">
            <w:pPr>
              <w:snapToGrid w:val="0"/>
              <w:spacing w:before="120" w:after="120" w:line="280" w:lineRule="exact"/>
              <w:rPr>
                <w:rFonts w:ascii="Bookman Old Style" w:hAnsi="Bookman Old Style" w:cs="Arial"/>
              </w:rPr>
            </w:pPr>
            <w:r>
              <w:rPr>
                <w:rFonts w:ascii="Bookman Old Style" w:hAnsi="Bookman Old Style" w:cs="Arial"/>
              </w:rPr>
              <w:t>C</w:t>
            </w:r>
          </w:p>
        </w:tc>
        <w:tc>
          <w:tcPr>
            <w:tcW w:w="2077" w:type="dxa"/>
          </w:tcPr>
          <w:p w14:paraId="404306D0" w14:textId="373F8BBB" w:rsidR="00AB0186" w:rsidRPr="00EE12CC" w:rsidRDefault="00AB0186" w:rsidP="00CB03CF">
            <w:pPr>
              <w:snapToGrid w:val="0"/>
              <w:spacing w:before="120" w:after="120" w:line="280" w:lineRule="exact"/>
              <w:rPr>
                <w:rFonts w:ascii="Bookman Old Style" w:hAnsi="Bookman Old Style" w:cs="Arial"/>
              </w:rPr>
            </w:pPr>
            <w:r>
              <w:rPr>
                <w:rFonts w:ascii="Bookman Old Style" w:hAnsi="Bookman Old Style" w:cs="Arial"/>
              </w:rPr>
              <w:t>Credit</w:t>
            </w:r>
          </w:p>
        </w:tc>
        <w:tc>
          <w:tcPr>
            <w:tcW w:w="1560" w:type="dxa"/>
          </w:tcPr>
          <w:p w14:paraId="6669332D" w14:textId="6D651B40" w:rsidR="00AB0186" w:rsidRPr="00EE12CC" w:rsidRDefault="00AB0186" w:rsidP="00CB03CF">
            <w:pPr>
              <w:snapToGrid w:val="0"/>
              <w:spacing w:before="120" w:after="120" w:line="280" w:lineRule="exact"/>
              <w:rPr>
                <w:rFonts w:ascii="Bookman Old Style" w:hAnsi="Bookman Old Style" w:cs="Arial"/>
              </w:rPr>
            </w:pPr>
            <w:r w:rsidRPr="007F7721">
              <w:rPr>
                <w:rFonts w:ascii="Bookman Old Style" w:hAnsi="Bookman Old Style" w:cs="Arial"/>
              </w:rPr>
              <w:t>=&gt;</w:t>
            </w:r>
            <w:r>
              <w:rPr>
                <w:rFonts w:ascii="Bookman Old Style" w:hAnsi="Bookman Old Style" w:cs="Arial"/>
              </w:rPr>
              <w:t>6</w:t>
            </w:r>
            <w:r w:rsidRPr="007F7721">
              <w:rPr>
                <w:rFonts w:ascii="Bookman Old Style" w:hAnsi="Bookman Old Style" w:cs="Arial"/>
              </w:rPr>
              <w:t>0 &lt;</w:t>
            </w:r>
            <w:r>
              <w:rPr>
                <w:rFonts w:ascii="Bookman Old Style" w:hAnsi="Bookman Old Style" w:cs="Arial"/>
              </w:rPr>
              <w:t>7</w:t>
            </w:r>
            <w:r w:rsidRPr="007F7721">
              <w:rPr>
                <w:rFonts w:ascii="Bookman Old Style" w:hAnsi="Bookman Old Style" w:cs="Arial"/>
              </w:rPr>
              <w:t>0</w:t>
            </w:r>
          </w:p>
        </w:tc>
        <w:tc>
          <w:tcPr>
            <w:tcW w:w="5244" w:type="dxa"/>
          </w:tcPr>
          <w:p w14:paraId="0E99F1A0" w14:textId="7240FF98" w:rsidR="00B31E40" w:rsidRPr="00EE6AE2" w:rsidRDefault="00B31E40" w:rsidP="00CB03CF">
            <w:pPr>
              <w:pStyle w:val="TableParagraph"/>
              <w:tabs>
                <w:tab w:val="left" w:pos="824"/>
              </w:tabs>
              <w:spacing w:before="120" w:after="120" w:line="280" w:lineRule="exact"/>
              <w:ind w:right="741"/>
              <w:rPr>
                <w:rFonts w:ascii="Bookman Old Style" w:eastAsia="Arial" w:hAnsi="Bookman Old Style" w:cs="Arial"/>
                <w:color w:val="000000" w:themeColor="text1"/>
              </w:rPr>
            </w:pPr>
            <w:r>
              <w:rPr>
                <w:rFonts w:ascii="Bookman Old Style" w:hAnsi="Bookman Old Style"/>
                <w:color w:val="000000" w:themeColor="text1"/>
                <w:w w:val="105"/>
              </w:rPr>
              <w:t>Good</w:t>
            </w:r>
            <w:r w:rsidR="0061364F">
              <w:rPr>
                <w:rFonts w:ascii="Bookman Old Style" w:hAnsi="Bookman Old Style"/>
                <w:color w:val="000000" w:themeColor="text1"/>
                <w:w w:val="105"/>
              </w:rPr>
              <w:t xml:space="preserve"> </w:t>
            </w:r>
            <w:r w:rsidRPr="00EE6AE2">
              <w:rPr>
                <w:rFonts w:ascii="Bookman Old Style" w:hAnsi="Bookman Old Style"/>
                <w:color w:val="000000" w:themeColor="text1"/>
                <w:w w:val="105"/>
              </w:rPr>
              <w:t>understanding</w:t>
            </w:r>
            <w:r w:rsidRPr="00EE6AE2">
              <w:rPr>
                <w:rFonts w:ascii="Bookman Old Style" w:hAnsi="Bookman Old Style"/>
                <w:color w:val="000000" w:themeColor="text1"/>
                <w:spacing w:val="-28"/>
                <w:w w:val="105"/>
              </w:rPr>
              <w:t xml:space="preserve"> </w:t>
            </w:r>
            <w:r w:rsidRPr="00EE6AE2">
              <w:rPr>
                <w:rFonts w:ascii="Bookman Old Style" w:hAnsi="Bookman Old Style"/>
                <w:color w:val="000000" w:themeColor="text1"/>
                <w:w w:val="105"/>
              </w:rPr>
              <w:t>and</w:t>
            </w:r>
            <w:r w:rsidRPr="00EE6AE2">
              <w:rPr>
                <w:rFonts w:ascii="Bookman Old Style" w:hAnsi="Bookman Old Style"/>
                <w:color w:val="000000" w:themeColor="text1"/>
                <w:spacing w:val="-28"/>
                <w:w w:val="105"/>
              </w:rPr>
              <w:t xml:space="preserve"> </w:t>
            </w:r>
            <w:r w:rsidRPr="00EE6AE2">
              <w:rPr>
                <w:rFonts w:ascii="Bookman Old Style" w:hAnsi="Bookman Old Style"/>
                <w:color w:val="000000" w:themeColor="text1"/>
                <w:w w:val="105"/>
              </w:rPr>
              <w:t>presentation</w:t>
            </w:r>
            <w:r w:rsidR="0061364F">
              <w:rPr>
                <w:rFonts w:ascii="Bookman Old Style" w:hAnsi="Bookman Old Style"/>
                <w:color w:val="000000" w:themeColor="text1"/>
                <w:w w:val="105"/>
              </w:rPr>
              <w:t xml:space="preserve"> with</w:t>
            </w:r>
            <w:r w:rsidRPr="00EE6AE2">
              <w:rPr>
                <w:rFonts w:ascii="Bookman Old Style" w:hAnsi="Bookman Old Style"/>
                <w:color w:val="000000" w:themeColor="text1"/>
                <w:spacing w:val="-28"/>
                <w:w w:val="105"/>
              </w:rPr>
              <w:t xml:space="preserve"> </w:t>
            </w:r>
            <w:r w:rsidRPr="00EE6AE2">
              <w:rPr>
                <w:rFonts w:ascii="Bookman Old Style" w:hAnsi="Bookman Old Style"/>
                <w:color w:val="000000" w:themeColor="text1"/>
                <w:w w:val="105"/>
              </w:rPr>
              <w:t>a</w:t>
            </w:r>
            <w:r w:rsidRPr="00EE6AE2">
              <w:rPr>
                <w:rFonts w:ascii="Bookman Old Style" w:hAnsi="Bookman Old Style"/>
                <w:color w:val="000000" w:themeColor="text1"/>
                <w:spacing w:val="-27"/>
                <w:w w:val="105"/>
              </w:rPr>
              <w:t xml:space="preserve"> </w:t>
            </w:r>
            <w:r w:rsidRPr="00EE6AE2">
              <w:rPr>
                <w:rFonts w:ascii="Bookman Old Style" w:hAnsi="Bookman Old Style"/>
                <w:color w:val="000000" w:themeColor="text1"/>
                <w:w w:val="105"/>
              </w:rPr>
              <w:t>degree</w:t>
            </w:r>
            <w:r w:rsidRPr="00EE6AE2">
              <w:rPr>
                <w:rFonts w:ascii="Bookman Old Style" w:hAnsi="Bookman Old Style"/>
                <w:color w:val="000000" w:themeColor="text1"/>
                <w:spacing w:val="-27"/>
                <w:w w:val="105"/>
              </w:rPr>
              <w:t xml:space="preserve"> </w:t>
            </w:r>
            <w:r w:rsidRPr="00EE6AE2">
              <w:rPr>
                <w:rFonts w:ascii="Bookman Old Style" w:hAnsi="Bookman Old Style"/>
                <w:color w:val="000000" w:themeColor="text1"/>
                <w:w w:val="105"/>
              </w:rPr>
              <w:t xml:space="preserve">of </w:t>
            </w:r>
            <w:r w:rsidR="0061364F">
              <w:rPr>
                <w:rFonts w:ascii="Bookman Old Style" w:hAnsi="Bookman Old Style"/>
                <w:color w:val="000000" w:themeColor="text1"/>
                <w:w w:val="105"/>
              </w:rPr>
              <w:t xml:space="preserve">insight and </w:t>
            </w:r>
            <w:r w:rsidRPr="00EE6AE2">
              <w:rPr>
                <w:rFonts w:ascii="Bookman Old Style" w:hAnsi="Bookman Old Style"/>
                <w:color w:val="000000" w:themeColor="text1"/>
                <w:w w:val="105"/>
              </w:rPr>
              <w:t>originality.</w:t>
            </w:r>
          </w:p>
          <w:p w14:paraId="1364D8D5" w14:textId="77777777" w:rsidR="0061364F" w:rsidRDefault="0061364F" w:rsidP="00CB03CF">
            <w:pPr>
              <w:pStyle w:val="TableParagraph"/>
              <w:tabs>
                <w:tab w:val="left" w:pos="824"/>
              </w:tabs>
              <w:spacing w:before="120" w:after="120" w:line="280" w:lineRule="exact"/>
              <w:ind w:right="433"/>
              <w:rPr>
                <w:rFonts w:ascii="Bookman Old Style" w:hAnsi="Bookman Old Style"/>
                <w:color w:val="000000" w:themeColor="text1"/>
              </w:rPr>
            </w:pPr>
            <w:r>
              <w:rPr>
                <w:rFonts w:ascii="Bookman Old Style" w:hAnsi="Bookman Old Style"/>
                <w:color w:val="000000" w:themeColor="text1"/>
              </w:rPr>
              <w:t xml:space="preserve">Good submissions </w:t>
            </w:r>
            <w:r w:rsidR="00B31E40" w:rsidRPr="00EE6AE2">
              <w:rPr>
                <w:rFonts w:ascii="Bookman Old Style" w:hAnsi="Bookman Old Style"/>
                <w:color w:val="000000" w:themeColor="text1"/>
              </w:rPr>
              <w:t>but argument</w:t>
            </w:r>
            <w:r>
              <w:rPr>
                <w:rFonts w:ascii="Bookman Old Style" w:hAnsi="Bookman Old Style"/>
                <w:color w:val="000000" w:themeColor="text1"/>
              </w:rPr>
              <w:t>s</w:t>
            </w:r>
            <w:r w:rsidR="00B31E40" w:rsidRPr="00EE6AE2">
              <w:rPr>
                <w:rFonts w:ascii="Bookman Old Style" w:hAnsi="Bookman Old Style"/>
                <w:color w:val="000000" w:themeColor="text1"/>
              </w:rPr>
              <w:t xml:space="preserve"> may lack clarity, be very derivative, or be poorly structured. </w:t>
            </w:r>
          </w:p>
          <w:p w14:paraId="6CDD287A" w14:textId="794D130F" w:rsidR="00AB0186" w:rsidRPr="0061364F" w:rsidRDefault="0061364F" w:rsidP="00CB03CF">
            <w:pPr>
              <w:pStyle w:val="TableParagraph"/>
              <w:tabs>
                <w:tab w:val="left" w:pos="824"/>
              </w:tabs>
              <w:spacing w:before="120" w:after="120" w:line="280" w:lineRule="exact"/>
              <w:ind w:right="433"/>
              <w:rPr>
                <w:rFonts w:ascii="Bookman Old Style" w:eastAsia="Arial" w:hAnsi="Bookman Old Style" w:cs="Arial"/>
                <w:color w:val="000000" w:themeColor="text1"/>
              </w:rPr>
            </w:pPr>
            <w:r>
              <w:rPr>
                <w:rFonts w:ascii="Bookman Old Style" w:hAnsi="Bookman Old Style"/>
                <w:color w:val="000000" w:themeColor="text1"/>
              </w:rPr>
              <w:t>I</w:t>
            </w:r>
            <w:r w:rsidR="00B31E40" w:rsidRPr="00EE6AE2">
              <w:rPr>
                <w:rFonts w:ascii="Bookman Old Style" w:hAnsi="Bookman Old Style"/>
                <w:color w:val="000000" w:themeColor="text1"/>
              </w:rPr>
              <w:t>t may b</w:t>
            </w:r>
            <w:r>
              <w:rPr>
                <w:rFonts w:ascii="Bookman Old Style" w:hAnsi="Bookman Old Style"/>
                <w:color w:val="000000" w:themeColor="text1"/>
              </w:rPr>
              <w:t xml:space="preserve">e </w:t>
            </w:r>
            <w:r w:rsidR="00B31E40" w:rsidRPr="00EE6AE2">
              <w:rPr>
                <w:rFonts w:ascii="Bookman Old Style" w:hAnsi="Bookman Old Style"/>
                <w:color w:val="000000" w:themeColor="text1"/>
              </w:rPr>
              <w:t>work</w:t>
            </w:r>
            <w:r>
              <w:rPr>
                <w:rFonts w:ascii="Bookman Old Style" w:hAnsi="Bookman Old Style"/>
                <w:color w:val="000000" w:themeColor="text1"/>
              </w:rPr>
              <w:t xml:space="preserve"> that is generally good but</w:t>
            </w:r>
            <w:r w:rsidR="00B31E40" w:rsidRPr="00EE6AE2">
              <w:rPr>
                <w:rFonts w:ascii="Bookman Old Style" w:hAnsi="Bookman Old Style"/>
                <w:color w:val="000000" w:themeColor="text1"/>
              </w:rPr>
              <w:t xml:space="preserve"> </w:t>
            </w:r>
            <w:r>
              <w:rPr>
                <w:rFonts w:ascii="Bookman Old Style" w:hAnsi="Bookman Old Style"/>
                <w:color w:val="000000" w:themeColor="text1"/>
              </w:rPr>
              <w:t xml:space="preserve">that </w:t>
            </w:r>
            <w:r w:rsidR="00B31E40" w:rsidRPr="00EE6AE2">
              <w:rPr>
                <w:rFonts w:ascii="Bookman Old Style" w:hAnsi="Bookman Old Style"/>
                <w:color w:val="000000" w:themeColor="text1"/>
              </w:rPr>
              <w:t xml:space="preserve">goes astray </w:t>
            </w:r>
            <w:r>
              <w:rPr>
                <w:rFonts w:ascii="Bookman Old Style" w:hAnsi="Bookman Old Style"/>
                <w:color w:val="000000" w:themeColor="text1"/>
              </w:rPr>
              <w:t>on</w:t>
            </w:r>
            <w:r w:rsidR="00B31E40" w:rsidRPr="00EE6AE2">
              <w:rPr>
                <w:rFonts w:ascii="Bookman Old Style" w:hAnsi="Bookman Old Style"/>
                <w:color w:val="000000" w:themeColor="text1"/>
              </w:rPr>
              <w:t xml:space="preserve"> crucial points.</w:t>
            </w:r>
          </w:p>
        </w:tc>
      </w:tr>
      <w:tr w:rsidR="00AB0186" w:rsidRPr="00EE12CC" w14:paraId="2A611E51" w14:textId="77777777" w:rsidTr="00AB0186">
        <w:tc>
          <w:tcPr>
            <w:tcW w:w="753" w:type="dxa"/>
            <w:shd w:val="clear" w:color="auto" w:fill="F2F2F2" w:themeFill="background1" w:themeFillShade="F2"/>
          </w:tcPr>
          <w:p w14:paraId="7E6660BC" w14:textId="77777777" w:rsidR="00AB0186" w:rsidRPr="00EE12CC" w:rsidRDefault="00AB0186" w:rsidP="00CB03CF">
            <w:pPr>
              <w:snapToGrid w:val="0"/>
              <w:spacing w:before="120" w:after="120" w:line="280" w:lineRule="exact"/>
              <w:rPr>
                <w:rFonts w:ascii="Bookman Old Style" w:hAnsi="Bookman Old Style" w:cs="Arial"/>
              </w:rPr>
            </w:pPr>
            <w:r>
              <w:rPr>
                <w:rFonts w:ascii="Bookman Old Style" w:hAnsi="Bookman Old Style" w:cs="Arial"/>
              </w:rPr>
              <w:t>P</w:t>
            </w:r>
          </w:p>
        </w:tc>
        <w:tc>
          <w:tcPr>
            <w:tcW w:w="2077" w:type="dxa"/>
          </w:tcPr>
          <w:p w14:paraId="389A0A67" w14:textId="3C9DDAEC" w:rsidR="00AB0186" w:rsidRPr="00EE12CC" w:rsidRDefault="00AB0186" w:rsidP="00CB03CF">
            <w:pPr>
              <w:snapToGrid w:val="0"/>
              <w:spacing w:before="120" w:after="120" w:line="280" w:lineRule="exact"/>
              <w:rPr>
                <w:rFonts w:ascii="Bookman Old Style" w:hAnsi="Bookman Old Style" w:cs="Arial"/>
              </w:rPr>
            </w:pPr>
            <w:r>
              <w:rPr>
                <w:rFonts w:ascii="Bookman Old Style" w:hAnsi="Bookman Old Style" w:cs="Arial"/>
              </w:rPr>
              <w:t>Pass</w:t>
            </w:r>
          </w:p>
        </w:tc>
        <w:tc>
          <w:tcPr>
            <w:tcW w:w="1560" w:type="dxa"/>
          </w:tcPr>
          <w:p w14:paraId="088DDFDF" w14:textId="20F1FA81" w:rsidR="00AB0186" w:rsidRPr="00EE12CC" w:rsidRDefault="00AB0186" w:rsidP="00CB03CF">
            <w:pPr>
              <w:snapToGrid w:val="0"/>
              <w:spacing w:before="120" w:after="120" w:line="280" w:lineRule="exact"/>
              <w:rPr>
                <w:rFonts w:ascii="Bookman Old Style" w:hAnsi="Bookman Old Style" w:cs="Arial"/>
              </w:rPr>
            </w:pPr>
            <w:r w:rsidRPr="007F7721">
              <w:rPr>
                <w:rFonts w:ascii="Bookman Old Style" w:hAnsi="Bookman Old Style" w:cs="Arial"/>
              </w:rPr>
              <w:t>=&gt;</w:t>
            </w:r>
            <w:r>
              <w:rPr>
                <w:rFonts w:ascii="Bookman Old Style" w:hAnsi="Bookman Old Style" w:cs="Arial"/>
              </w:rPr>
              <w:t>5</w:t>
            </w:r>
            <w:r w:rsidRPr="007F7721">
              <w:rPr>
                <w:rFonts w:ascii="Bookman Old Style" w:hAnsi="Bookman Old Style" w:cs="Arial"/>
              </w:rPr>
              <w:t>0 &lt;</w:t>
            </w:r>
            <w:r>
              <w:rPr>
                <w:rFonts w:ascii="Bookman Old Style" w:hAnsi="Bookman Old Style" w:cs="Arial"/>
              </w:rPr>
              <w:t>6</w:t>
            </w:r>
            <w:r w:rsidRPr="007F7721">
              <w:rPr>
                <w:rFonts w:ascii="Bookman Old Style" w:hAnsi="Bookman Old Style" w:cs="Arial"/>
              </w:rPr>
              <w:t>0</w:t>
            </w:r>
          </w:p>
        </w:tc>
        <w:tc>
          <w:tcPr>
            <w:tcW w:w="5244" w:type="dxa"/>
          </w:tcPr>
          <w:p w14:paraId="45D2284E" w14:textId="63CD9FCE" w:rsidR="00AB0186" w:rsidRPr="0061364F" w:rsidRDefault="0061364F" w:rsidP="00CB03CF">
            <w:pPr>
              <w:pStyle w:val="TableParagraph"/>
              <w:tabs>
                <w:tab w:val="left" w:pos="824"/>
              </w:tabs>
              <w:spacing w:before="120" w:after="120" w:line="280" w:lineRule="exact"/>
              <w:rPr>
                <w:rFonts w:ascii="Bookman Old Style" w:eastAsia="Arial" w:hAnsi="Bookman Old Style" w:cs="Arial"/>
                <w:color w:val="000000" w:themeColor="text1"/>
              </w:rPr>
            </w:pPr>
            <w:r w:rsidRPr="00EE6AE2">
              <w:rPr>
                <w:rFonts w:ascii="Bookman Old Style" w:hAnsi="Bookman Old Style"/>
                <w:color w:val="000000" w:themeColor="text1"/>
                <w:w w:val="105"/>
              </w:rPr>
              <w:t>Satisfies</w:t>
            </w:r>
            <w:r w:rsidRPr="00EE6AE2">
              <w:rPr>
                <w:rFonts w:ascii="Bookman Old Style" w:hAnsi="Bookman Old Style"/>
                <w:color w:val="000000" w:themeColor="text1"/>
                <w:spacing w:val="-29"/>
                <w:w w:val="105"/>
              </w:rPr>
              <w:t xml:space="preserve"> </w:t>
            </w:r>
            <w:r w:rsidRPr="00EE6AE2">
              <w:rPr>
                <w:rFonts w:ascii="Bookman Old Style" w:hAnsi="Bookman Old Style"/>
                <w:color w:val="000000" w:themeColor="text1"/>
                <w:w w:val="105"/>
              </w:rPr>
              <w:t>the</w:t>
            </w:r>
            <w:r w:rsidRPr="00EE6AE2">
              <w:rPr>
                <w:rFonts w:ascii="Bookman Old Style" w:hAnsi="Bookman Old Style"/>
                <w:color w:val="000000" w:themeColor="text1"/>
                <w:spacing w:val="-29"/>
                <w:w w:val="105"/>
              </w:rPr>
              <w:t xml:space="preserve"> </w:t>
            </w:r>
            <w:r w:rsidRPr="00EE6AE2">
              <w:rPr>
                <w:rFonts w:ascii="Bookman Old Style" w:hAnsi="Bookman Old Style"/>
                <w:color w:val="000000" w:themeColor="text1"/>
                <w:w w:val="105"/>
              </w:rPr>
              <w:t>minimum</w:t>
            </w:r>
            <w:r w:rsidRPr="00EE6AE2">
              <w:rPr>
                <w:rFonts w:ascii="Bookman Old Style" w:hAnsi="Bookman Old Style"/>
                <w:color w:val="000000" w:themeColor="text1"/>
                <w:spacing w:val="-29"/>
                <w:w w:val="105"/>
              </w:rPr>
              <w:t xml:space="preserve"> </w:t>
            </w:r>
            <w:r w:rsidRPr="00EE6AE2">
              <w:rPr>
                <w:rFonts w:ascii="Bookman Old Style" w:hAnsi="Bookman Old Style"/>
                <w:color w:val="000000" w:themeColor="text1"/>
                <w:w w:val="105"/>
              </w:rPr>
              <w:t>requirements.</w:t>
            </w:r>
          </w:p>
        </w:tc>
      </w:tr>
      <w:tr w:rsidR="00373195" w:rsidRPr="00EE12CC" w14:paraId="194D2607" w14:textId="77777777" w:rsidTr="00AB0186">
        <w:tc>
          <w:tcPr>
            <w:tcW w:w="753" w:type="dxa"/>
            <w:shd w:val="clear" w:color="auto" w:fill="F2F2F2" w:themeFill="background1" w:themeFillShade="F2"/>
          </w:tcPr>
          <w:p w14:paraId="2E63C428" w14:textId="5027B1C1" w:rsidR="00373195" w:rsidRPr="00EE12CC" w:rsidRDefault="00373195" w:rsidP="00CB03CF">
            <w:pPr>
              <w:snapToGrid w:val="0"/>
              <w:spacing w:before="120" w:after="120" w:line="280" w:lineRule="exact"/>
              <w:rPr>
                <w:rFonts w:ascii="Bookman Old Style" w:hAnsi="Bookman Old Style" w:cs="Arial"/>
              </w:rPr>
            </w:pPr>
            <w:r>
              <w:rPr>
                <w:rFonts w:ascii="Bookman Old Style" w:hAnsi="Bookman Old Style" w:cs="Arial"/>
              </w:rPr>
              <w:t>N</w:t>
            </w:r>
          </w:p>
        </w:tc>
        <w:tc>
          <w:tcPr>
            <w:tcW w:w="2077" w:type="dxa"/>
          </w:tcPr>
          <w:p w14:paraId="4468F07F" w14:textId="035A3246" w:rsidR="00373195" w:rsidRPr="00EE12CC" w:rsidRDefault="00373195" w:rsidP="00CB03CF">
            <w:pPr>
              <w:snapToGrid w:val="0"/>
              <w:spacing w:before="120" w:after="120" w:line="280" w:lineRule="exact"/>
              <w:rPr>
                <w:rFonts w:ascii="Bookman Old Style" w:hAnsi="Bookman Old Style" w:cs="Arial"/>
              </w:rPr>
            </w:pPr>
            <w:r>
              <w:rPr>
                <w:rFonts w:ascii="Bookman Old Style" w:hAnsi="Bookman Old Style" w:cs="Arial"/>
              </w:rPr>
              <w:t>Fail</w:t>
            </w:r>
          </w:p>
        </w:tc>
        <w:tc>
          <w:tcPr>
            <w:tcW w:w="1560" w:type="dxa"/>
          </w:tcPr>
          <w:p w14:paraId="08DF1A4C" w14:textId="1E5338F0" w:rsidR="00373195" w:rsidRPr="00EE12CC" w:rsidRDefault="00AB0186" w:rsidP="00CB03CF">
            <w:pPr>
              <w:snapToGrid w:val="0"/>
              <w:spacing w:before="120" w:after="120" w:line="280" w:lineRule="exact"/>
              <w:rPr>
                <w:rFonts w:ascii="Bookman Old Style" w:hAnsi="Bookman Old Style" w:cs="Arial"/>
              </w:rPr>
            </w:pPr>
            <w:r>
              <w:rPr>
                <w:rFonts w:ascii="Bookman Old Style" w:hAnsi="Bookman Old Style" w:cs="Arial"/>
              </w:rPr>
              <w:t>&lt;50</w:t>
            </w:r>
          </w:p>
        </w:tc>
        <w:tc>
          <w:tcPr>
            <w:tcW w:w="5244" w:type="dxa"/>
          </w:tcPr>
          <w:p w14:paraId="72008722" w14:textId="017718B4" w:rsidR="00373195" w:rsidRPr="00EE12CC" w:rsidRDefault="0061364F" w:rsidP="00CB03CF">
            <w:pPr>
              <w:snapToGrid w:val="0"/>
              <w:spacing w:before="120" w:after="120" w:line="280" w:lineRule="exact"/>
              <w:rPr>
                <w:rFonts w:ascii="Bookman Old Style" w:hAnsi="Bookman Old Style" w:cs="Arial"/>
              </w:rPr>
            </w:pPr>
            <w:r>
              <w:rPr>
                <w:rFonts w:ascii="Bookman Old Style" w:hAnsi="Bookman Old Style"/>
                <w:color w:val="000000" w:themeColor="text1"/>
                <w:w w:val="105"/>
              </w:rPr>
              <w:t>N</w:t>
            </w:r>
            <w:r w:rsidRPr="00EE6AE2">
              <w:rPr>
                <w:rFonts w:ascii="Bookman Old Style" w:hAnsi="Bookman Old Style"/>
                <w:color w:val="000000" w:themeColor="text1"/>
                <w:w w:val="105"/>
              </w:rPr>
              <w:t>ot</w:t>
            </w:r>
            <w:r w:rsidRPr="00EE6AE2">
              <w:rPr>
                <w:rFonts w:ascii="Bookman Old Style" w:hAnsi="Bookman Old Style"/>
                <w:color w:val="000000" w:themeColor="text1"/>
                <w:spacing w:val="-21"/>
                <w:w w:val="105"/>
              </w:rPr>
              <w:t xml:space="preserve"> </w:t>
            </w:r>
            <w:r w:rsidRPr="00EE6AE2">
              <w:rPr>
                <w:rFonts w:ascii="Bookman Old Style" w:hAnsi="Bookman Old Style"/>
                <w:color w:val="000000" w:themeColor="text1"/>
                <w:w w:val="105"/>
              </w:rPr>
              <w:t>achiev</w:t>
            </w:r>
            <w:r>
              <w:rPr>
                <w:rFonts w:ascii="Bookman Old Style" w:hAnsi="Bookman Old Style"/>
                <w:color w:val="000000" w:themeColor="text1"/>
                <w:w w:val="105"/>
              </w:rPr>
              <w:t>ing</w:t>
            </w:r>
            <w:r w:rsidRPr="00EE6AE2">
              <w:rPr>
                <w:rFonts w:ascii="Bookman Old Style" w:hAnsi="Bookman Old Style"/>
                <w:color w:val="000000" w:themeColor="text1"/>
                <w:spacing w:val="-21"/>
                <w:w w:val="105"/>
              </w:rPr>
              <w:t xml:space="preserve"> </w:t>
            </w:r>
            <w:r w:rsidRPr="00EE6AE2">
              <w:rPr>
                <w:rFonts w:ascii="Bookman Old Style" w:hAnsi="Bookman Old Style"/>
                <w:color w:val="000000" w:themeColor="text1"/>
                <w:w w:val="105"/>
              </w:rPr>
              <w:t>minimum</w:t>
            </w:r>
            <w:r w:rsidRPr="00EE6AE2">
              <w:rPr>
                <w:rFonts w:ascii="Bookman Old Style" w:hAnsi="Bookman Old Style"/>
                <w:color w:val="000000" w:themeColor="text1"/>
                <w:spacing w:val="-21"/>
                <w:w w:val="105"/>
              </w:rPr>
              <w:t xml:space="preserve"> </w:t>
            </w:r>
            <w:r w:rsidRPr="00EE6AE2">
              <w:rPr>
                <w:rFonts w:ascii="Bookman Old Style" w:hAnsi="Bookman Old Style"/>
                <w:color w:val="000000" w:themeColor="text1"/>
                <w:w w:val="105"/>
              </w:rPr>
              <w:t>requirements</w:t>
            </w:r>
          </w:p>
        </w:tc>
      </w:tr>
    </w:tbl>
    <w:p w14:paraId="0275ED3F" w14:textId="77777777" w:rsidR="00EF0C36" w:rsidRDefault="00EF0C36" w:rsidP="00CB03CF">
      <w:pPr>
        <w:spacing w:before="120" w:after="120" w:line="280" w:lineRule="exact"/>
        <w:rPr>
          <w:rFonts w:ascii="Bookman Old Style" w:eastAsia="Arial" w:hAnsi="Bookman Old Style" w:cs="Arial"/>
          <w:color w:val="000000" w:themeColor="text1"/>
        </w:rPr>
      </w:pPr>
    </w:p>
    <w:bookmarkEnd w:id="16"/>
    <w:bookmarkEnd w:id="17"/>
    <w:bookmarkEnd w:id="18"/>
    <w:p w14:paraId="74F7F0AE" w14:textId="77777777" w:rsidR="00A1291F" w:rsidRPr="00A1291F" w:rsidRDefault="00A1291F" w:rsidP="003E5473">
      <w:pPr>
        <w:snapToGrid w:val="0"/>
        <w:spacing w:before="120" w:after="120" w:line="300" w:lineRule="exact"/>
        <w:rPr>
          <w:rFonts w:ascii="Bookman Old Style" w:hAnsi="Bookman Old Style"/>
        </w:rPr>
      </w:pPr>
    </w:p>
    <w:sectPr w:rsidR="00A1291F" w:rsidRPr="00A1291F" w:rsidSect="00FD44F1">
      <w:headerReference w:type="default" r:id="rId9"/>
      <w:footerReference w:type="default" r:id="rId10"/>
      <w:pgSz w:w="11906" w:h="16838" w:code="9"/>
      <w:pgMar w:top="1440" w:right="1274" w:bottom="992"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5CC9" w14:textId="77777777" w:rsidR="004F2200" w:rsidRDefault="004F2200">
      <w:pPr>
        <w:spacing w:after="0" w:line="240" w:lineRule="auto"/>
      </w:pPr>
      <w:r>
        <w:separator/>
      </w:r>
    </w:p>
  </w:endnote>
  <w:endnote w:type="continuationSeparator" w:id="0">
    <w:p w14:paraId="667407EC" w14:textId="77777777" w:rsidR="004F2200" w:rsidRDefault="004F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Kalinga">
    <w:altName w:val="Kalinga"/>
    <w:charset w:val="00"/>
    <w:family w:val="swiss"/>
    <w:pitch w:val="variable"/>
    <w:sig w:usb0="0008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AA37" w14:textId="5A4FBEE2" w:rsidR="001C057C" w:rsidRPr="00E922E7" w:rsidRDefault="00AE78E9" w:rsidP="00AE78E9">
    <w:pPr>
      <w:tabs>
        <w:tab w:val="center" w:pos="4513"/>
        <w:tab w:val="right" w:pos="9026"/>
      </w:tabs>
      <w:spacing w:before="80" w:after="80" w:line="240" w:lineRule="exact"/>
      <w:jc w:val="center"/>
      <w:rPr>
        <w:rFonts w:ascii="Bookman Old Style" w:hAnsi="Bookman Old Style" w:cs="Arial"/>
        <w:color w:val="002060"/>
        <w:sz w:val="20"/>
        <w:szCs w:val="20"/>
      </w:rPr>
    </w:pPr>
    <w:r w:rsidRPr="00E922E7">
      <w:rPr>
        <w:rFonts w:ascii="Bookman Old Style" w:eastAsia="SimSun" w:hAnsi="Bookman Old Style" w:cs="Arial"/>
        <w:bCs/>
        <w:color w:val="002060"/>
        <w:sz w:val="20"/>
        <w:szCs w:val="20"/>
        <w:lang w:eastAsia="en-AU"/>
      </w:rPr>
      <w:t>202</w:t>
    </w:r>
    <w:r w:rsidR="00B7299E">
      <w:rPr>
        <w:rFonts w:ascii="Bookman Old Style" w:eastAsia="SimSun" w:hAnsi="Bookman Old Style" w:cs="Arial"/>
        <w:bCs/>
        <w:color w:val="002060"/>
        <w:sz w:val="20"/>
        <w:szCs w:val="20"/>
        <w:lang w:eastAsia="en-AU"/>
      </w:rPr>
      <w:t>3</w:t>
    </w:r>
    <w:r w:rsidRPr="00E922E7">
      <w:rPr>
        <w:rFonts w:ascii="Bookman Old Style" w:eastAsia="SimSun" w:hAnsi="Bookman Old Style" w:cs="Arial"/>
        <w:bCs/>
        <w:color w:val="002060"/>
        <w:sz w:val="20"/>
        <w:szCs w:val="20"/>
        <w:lang w:eastAsia="en-AU"/>
      </w:rPr>
      <w:t>0</w:t>
    </w:r>
    <w:r w:rsidR="00B7299E">
      <w:rPr>
        <w:rFonts w:ascii="Bookman Old Style" w:eastAsia="SimSun" w:hAnsi="Bookman Old Style" w:cs="Arial"/>
        <w:bCs/>
        <w:color w:val="002060"/>
        <w:sz w:val="20"/>
        <w:szCs w:val="20"/>
        <w:lang w:eastAsia="en-AU"/>
      </w:rPr>
      <w:t>3</w:t>
    </w:r>
    <w:r w:rsidRPr="00E922E7">
      <w:rPr>
        <w:rFonts w:ascii="Bookman Old Style" w:eastAsia="SimSun" w:hAnsi="Bookman Old Style" w:cs="Arial"/>
        <w:bCs/>
        <w:color w:val="002060"/>
        <w:sz w:val="20"/>
        <w:szCs w:val="20"/>
        <w:lang w:eastAsia="en-AU"/>
      </w:rPr>
      <w:t xml:space="preserve">01 </w:t>
    </w:r>
    <w:r w:rsidRPr="00E922E7">
      <w:rPr>
        <w:rFonts w:ascii="Bookman Old Style" w:hAnsi="Bookman Old Style" w:cs="Arial"/>
        <w:color w:val="002060"/>
        <w:sz w:val="20"/>
        <w:szCs w:val="20"/>
      </w:rPr>
      <w:t xml:space="preserve">| </w:t>
    </w:r>
    <w:r w:rsidRPr="00E922E7">
      <w:rPr>
        <w:rFonts w:ascii="Bookman Old Style" w:eastAsia="SimSun" w:hAnsi="Bookman Old Style" w:cs="Arial"/>
        <w:color w:val="002060"/>
        <w:sz w:val="20"/>
        <w:szCs w:val="20"/>
        <w:lang w:eastAsia="en-AU"/>
      </w:rPr>
      <w:t xml:space="preserve">Page </w:t>
    </w:r>
    <w:r w:rsidRPr="00E922E7">
      <w:rPr>
        <w:rFonts w:ascii="Bookman Old Style" w:eastAsia="SimSun" w:hAnsi="Bookman Old Style" w:cs="Arial"/>
        <w:bCs/>
        <w:color w:val="002060"/>
        <w:sz w:val="20"/>
        <w:szCs w:val="20"/>
        <w:lang w:eastAsia="en-AU"/>
      </w:rPr>
      <w:fldChar w:fldCharType="begin"/>
    </w:r>
    <w:r w:rsidRPr="00E922E7">
      <w:rPr>
        <w:rFonts w:ascii="Bookman Old Style" w:eastAsia="SimSun" w:hAnsi="Bookman Old Style" w:cs="Arial"/>
        <w:bCs/>
        <w:color w:val="002060"/>
        <w:sz w:val="20"/>
        <w:szCs w:val="20"/>
        <w:lang w:eastAsia="en-AU"/>
      </w:rPr>
      <w:instrText xml:space="preserve"> PAGE  \* Arabic  \* MERGEFORMAT </w:instrText>
    </w:r>
    <w:r w:rsidRPr="00E922E7">
      <w:rPr>
        <w:rFonts w:ascii="Bookman Old Style" w:eastAsia="SimSun" w:hAnsi="Bookman Old Style" w:cs="Arial"/>
        <w:bCs/>
        <w:color w:val="002060"/>
        <w:sz w:val="20"/>
        <w:szCs w:val="20"/>
        <w:lang w:eastAsia="en-AU"/>
      </w:rPr>
      <w:fldChar w:fldCharType="separate"/>
    </w:r>
    <w:r w:rsidRPr="00E922E7">
      <w:rPr>
        <w:rFonts w:ascii="Bookman Old Style" w:eastAsia="SimSun" w:hAnsi="Bookman Old Style" w:cs="Arial"/>
        <w:bCs/>
        <w:color w:val="002060"/>
        <w:sz w:val="20"/>
        <w:szCs w:val="20"/>
      </w:rPr>
      <w:t>4</w:t>
    </w:r>
    <w:r w:rsidRPr="00E922E7">
      <w:rPr>
        <w:rFonts w:ascii="Bookman Old Style" w:eastAsia="SimSun" w:hAnsi="Bookman Old Style" w:cs="Arial"/>
        <w:bCs/>
        <w:color w:val="002060"/>
        <w:sz w:val="20"/>
        <w:szCs w:val="20"/>
        <w:lang w:eastAsia="en-AU"/>
      </w:rPr>
      <w:fldChar w:fldCharType="end"/>
    </w:r>
    <w:r w:rsidRPr="00E922E7">
      <w:rPr>
        <w:rFonts w:ascii="Bookman Old Style" w:eastAsia="SimSun" w:hAnsi="Bookman Old Style" w:cs="Arial"/>
        <w:color w:val="002060"/>
        <w:sz w:val="20"/>
        <w:szCs w:val="20"/>
        <w:lang w:eastAsia="en-AU"/>
      </w:rPr>
      <w:t xml:space="preserve"> of </w:t>
    </w:r>
    <w:r w:rsidRPr="00E922E7">
      <w:rPr>
        <w:rFonts w:ascii="Bookman Old Style" w:eastAsia="SimSun" w:hAnsi="Bookman Old Style" w:cs="Arial"/>
        <w:bCs/>
        <w:color w:val="002060"/>
        <w:sz w:val="20"/>
        <w:szCs w:val="20"/>
        <w:lang w:eastAsia="en-AU"/>
      </w:rPr>
      <w:fldChar w:fldCharType="begin"/>
    </w:r>
    <w:r w:rsidRPr="00E922E7">
      <w:rPr>
        <w:rFonts w:ascii="Bookman Old Style" w:eastAsia="SimSun" w:hAnsi="Bookman Old Style" w:cs="Arial"/>
        <w:bCs/>
        <w:color w:val="002060"/>
        <w:sz w:val="20"/>
        <w:szCs w:val="20"/>
        <w:lang w:eastAsia="en-AU"/>
      </w:rPr>
      <w:instrText xml:space="preserve"> SECTIONPAGES   \* MERGEFORMAT </w:instrText>
    </w:r>
    <w:r w:rsidRPr="00E922E7">
      <w:rPr>
        <w:rFonts w:ascii="Bookman Old Style" w:eastAsia="SimSun" w:hAnsi="Bookman Old Style" w:cs="Arial"/>
        <w:bCs/>
        <w:color w:val="002060"/>
        <w:sz w:val="20"/>
        <w:szCs w:val="20"/>
        <w:lang w:eastAsia="en-AU"/>
      </w:rPr>
      <w:fldChar w:fldCharType="separate"/>
    </w:r>
    <w:r w:rsidR="00E51A13">
      <w:rPr>
        <w:rFonts w:ascii="Bookman Old Style" w:eastAsia="SimSun" w:hAnsi="Bookman Old Style" w:cs="Arial"/>
        <w:bCs/>
        <w:noProof/>
        <w:color w:val="002060"/>
        <w:sz w:val="20"/>
        <w:szCs w:val="20"/>
        <w:lang w:eastAsia="en-AU"/>
      </w:rPr>
      <w:t>13</w:t>
    </w:r>
    <w:r w:rsidRPr="00E922E7">
      <w:rPr>
        <w:rFonts w:ascii="Bookman Old Style" w:eastAsia="SimSun" w:hAnsi="Bookman Old Style" w:cs="Arial"/>
        <w:bCs/>
        <w:color w:val="002060"/>
        <w:sz w:val="20"/>
        <w:szCs w:val="20"/>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A8B5C" w14:textId="77777777" w:rsidR="004F2200" w:rsidRDefault="004F2200">
      <w:pPr>
        <w:spacing w:after="0" w:line="240" w:lineRule="auto"/>
      </w:pPr>
      <w:r>
        <w:separator/>
      </w:r>
    </w:p>
  </w:footnote>
  <w:footnote w:type="continuationSeparator" w:id="0">
    <w:p w14:paraId="58200A63" w14:textId="77777777" w:rsidR="004F2200" w:rsidRDefault="004F2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670E" w14:textId="3C7362BB" w:rsidR="001C057C" w:rsidRPr="00AB6ADE" w:rsidRDefault="00AB6ADE" w:rsidP="00AB6ADE">
    <w:pPr>
      <w:pStyle w:val="Header"/>
      <w:spacing w:line="360" w:lineRule="auto"/>
      <w:rPr>
        <w:rFonts w:ascii="Bookman Old Style" w:hAnsi="Bookman Old Style"/>
        <w:b/>
        <w:bCs/>
        <w:color w:val="002060"/>
      </w:rPr>
    </w:pPr>
    <w:r w:rsidRPr="00AB6ADE">
      <w:rPr>
        <w:rFonts w:ascii="Bookman Old Style" w:hAnsi="Bookman Old Style"/>
        <w:b/>
        <w:bCs/>
        <w:noProof/>
        <w:color w:val="002060"/>
        <w:sz w:val="44"/>
        <w:szCs w:val="44"/>
      </w:rPr>
      <w:drawing>
        <wp:anchor distT="0" distB="0" distL="114300" distR="114300" simplePos="0" relativeHeight="251658240" behindDoc="1" locked="0" layoutInCell="1" allowOverlap="1" wp14:anchorId="12686121" wp14:editId="14D1D019">
          <wp:simplePos x="0" y="0"/>
          <wp:positionH relativeFrom="column">
            <wp:posOffset>5161915</wp:posOffset>
          </wp:positionH>
          <wp:positionV relativeFrom="paragraph">
            <wp:posOffset>-31115</wp:posOffset>
          </wp:positionV>
          <wp:extent cx="910800" cy="446400"/>
          <wp:effectExtent l="0" t="0" r="381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0800" cy="446400"/>
                  </a:xfrm>
                  <a:prstGeom prst="rect">
                    <a:avLst/>
                  </a:prstGeom>
                </pic:spPr>
              </pic:pic>
            </a:graphicData>
          </a:graphic>
          <wp14:sizeRelH relativeFrom="margin">
            <wp14:pctWidth>0</wp14:pctWidth>
          </wp14:sizeRelH>
          <wp14:sizeRelV relativeFrom="margin">
            <wp14:pctHeight>0</wp14:pctHeight>
          </wp14:sizeRelV>
        </wp:anchor>
      </w:drawing>
    </w:r>
    <w:r w:rsidR="008E3878">
      <w:rPr>
        <w:rFonts w:ascii="Bookman Old Style" w:hAnsi="Bookman Old Style"/>
        <w:b/>
        <w:bCs/>
        <w:color w:val="002060"/>
      </w:rPr>
      <w:t>B</w:t>
    </w:r>
    <w:r w:rsidR="00B62256">
      <w:rPr>
        <w:rFonts w:ascii="Bookman Old Style" w:hAnsi="Bookman Old Style"/>
        <w:b/>
        <w:bCs/>
        <w:color w:val="002060"/>
      </w:rPr>
      <w:t>US</w:t>
    </w:r>
    <w:r w:rsidR="00377E98">
      <w:rPr>
        <w:rFonts w:ascii="Bookman Old Style" w:hAnsi="Bookman Old Style"/>
        <w:b/>
        <w:bCs/>
        <w:color w:val="002060"/>
      </w:rPr>
      <w:t>COM301</w:t>
    </w:r>
    <w:r w:rsidR="00094D2D">
      <w:rPr>
        <w:rFonts w:ascii="Bookman Old Style" w:hAnsi="Bookman Old Style"/>
        <w:b/>
        <w:bCs/>
        <w:color w:val="002060"/>
      </w:rPr>
      <w:t xml:space="preserve"> </w:t>
    </w:r>
    <w:r w:rsidR="00377E98">
      <w:rPr>
        <w:rFonts w:ascii="Bookman Old Style" w:hAnsi="Bookman Old Style"/>
        <w:b/>
        <w:bCs/>
        <w:color w:val="002060"/>
      </w:rPr>
      <w:t>Business Communication</w:t>
    </w:r>
  </w:p>
  <w:p w14:paraId="48FBF507" w14:textId="17C6DFC4" w:rsidR="00AB6ADE" w:rsidRPr="00AB6ADE" w:rsidRDefault="00A70E10" w:rsidP="00AB6ADE">
    <w:pPr>
      <w:pStyle w:val="Header"/>
      <w:spacing w:after="120" w:line="360" w:lineRule="auto"/>
      <w:rPr>
        <w:rFonts w:ascii="Bookman Old Style" w:hAnsi="Bookman Old Style"/>
        <w:b/>
        <w:bCs/>
        <w:color w:val="002060"/>
      </w:rPr>
    </w:pPr>
    <w:r>
      <w:rPr>
        <w:rFonts w:ascii="Bookman Old Style" w:hAnsi="Bookman Old Style"/>
        <w:b/>
        <w:bCs/>
        <w:color w:val="002060"/>
      </w:rPr>
      <w:t>Ass</w:t>
    </w:r>
    <w:r w:rsidR="000F66F2">
      <w:rPr>
        <w:rFonts w:ascii="Bookman Old Style" w:hAnsi="Bookman Old Style"/>
        <w:b/>
        <w:bCs/>
        <w:color w:val="002060"/>
      </w:rPr>
      <w:t>ign</w:t>
    </w:r>
    <w:r>
      <w:rPr>
        <w:rFonts w:ascii="Bookman Old Style" w:hAnsi="Bookman Old Style"/>
        <w:b/>
        <w:bCs/>
        <w:color w:val="002060"/>
      </w:rPr>
      <w:t>ment</w:t>
    </w:r>
    <w:r w:rsidR="00C368F9">
      <w:rPr>
        <w:rFonts w:ascii="Bookman Old Style" w:hAnsi="Bookman Old Style"/>
        <w:b/>
        <w:bCs/>
        <w:color w:val="002060"/>
      </w:rPr>
      <w:t>s</w:t>
    </w:r>
    <w:r>
      <w:rPr>
        <w:rFonts w:ascii="Bookman Old Style" w:hAnsi="Bookman Old Style"/>
        <w:b/>
        <w:bCs/>
        <w:color w:val="002060"/>
      </w:rPr>
      <w:t xml:space="preserve"> 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018"/>
    <w:multiLevelType w:val="hybridMultilevel"/>
    <w:tmpl w:val="3CD643BE"/>
    <w:lvl w:ilvl="0" w:tplc="36DAA100">
      <w:start w:val="1"/>
      <w:numFmt w:val="lowerLetter"/>
      <w:lvlText w:val="%1."/>
      <w:lvlJc w:val="left"/>
      <w:pPr>
        <w:ind w:left="458" w:hanging="358"/>
      </w:pPr>
      <w:rPr>
        <w:rFonts w:ascii="Arial" w:eastAsia="Arial" w:hAnsi="Arial" w:hint="default"/>
        <w:spacing w:val="-1"/>
        <w:w w:val="99"/>
        <w:sz w:val="20"/>
        <w:szCs w:val="20"/>
      </w:rPr>
    </w:lvl>
    <w:lvl w:ilvl="1" w:tplc="22186F90">
      <w:start w:val="1"/>
      <w:numFmt w:val="bullet"/>
      <w:lvlText w:val=""/>
      <w:lvlJc w:val="left"/>
      <w:pPr>
        <w:ind w:left="220" w:hanging="360"/>
      </w:pPr>
      <w:rPr>
        <w:rFonts w:ascii="Symbol" w:eastAsia="Symbol" w:hAnsi="Symbol" w:hint="default"/>
        <w:w w:val="99"/>
        <w:sz w:val="20"/>
        <w:szCs w:val="20"/>
      </w:rPr>
    </w:lvl>
    <w:lvl w:ilvl="2" w:tplc="780275E8">
      <w:start w:val="1"/>
      <w:numFmt w:val="bullet"/>
      <w:lvlText w:val="•"/>
      <w:lvlJc w:val="left"/>
      <w:pPr>
        <w:ind w:left="1436" w:hanging="360"/>
      </w:pPr>
      <w:rPr>
        <w:rFonts w:hint="default"/>
      </w:rPr>
    </w:lvl>
    <w:lvl w:ilvl="3" w:tplc="CBB8F382">
      <w:start w:val="1"/>
      <w:numFmt w:val="bullet"/>
      <w:lvlText w:val="•"/>
      <w:lvlJc w:val="left"/>
      <w:pPr>
        <w:ind w:left="2412" w:hanging="360"/>
      </w:pPr>
      <w:rPr>
        <w:rFonts w:hint="default"/>
      </w:rPr>
    </w:lvl>
    <w:lvl w:ilvl="4" w:tplc="778A7EF2">
      <w:start w:val="1"/>
      <w:numFmt w:val="bullet"/>
      <w:lvlText w:val="•"/>
      <w:lvlJc w:val="left"/>
      <w:pPr>
        <w:ind w:left="3388" w:hanging="360"/>
      </w:pPr>
      <w:rPr>
        <w:rFonts w:hint="default"/>
      </w:rPr>
    </w:lvl>
    <w:lvl w:ilvl="5" w:tplc="75FEFF5E">
      <w:start w:val="1"/>
      <w:numFmt w:val="bullet"/>
      <w:lvlText w:val="•"/>
      <w:lvlJc w:val="left"/>
      <w:pPr>
        <w:ind w:left="4365" w:hanging="360"/>
      </w:pPr>
      <w:rPr>
        <w:rFonts w:hint="default"/>
      </w:rPr>
    </w:lvl>
    <w:lvl w:ilvl="6" w:tplc="6832C3E2">
      <w:start w:val="1"/>
      <w:numFmt w:val="bullet"/>
      <w:lvlText w:val="•"/>
      <w:lvlJc w:val="left"/>
      <w:pPr>
        <w:ind w:left="5341" w:hanging="360"/>
      </w:pPr>
      <w:rPr>
        <w:rFonts w:hint="default"/>
      </w:rPr>
    </w:lvl>
    <w:lvl w:ilvl="7" w:tplc="70EEFC60">
      <w:start w:val="1"/>
      <w:numFmt w:val="bullet"/>
      <w:lvlText w:val="•"/>
      <w:lvlJc w:val="left"/>
      <w:pPr>
        <w:ind w:left="6317" w:hanging="360"/>
      </w:pPr>
      <w:rPr>
        <w:rFonts w:hint="default"/>
      </w:rPr>
    </w:lvl>
    <w:lvl w:ilvl="8" w:tplc="BA9ED640">
      <w:start w:val="1"/>
      <w:numFmt w:val="bullet"/>
      <w:lvlText w:val="•"/>
      <w:lvlJc w:val="left"/>
      <w:pPr>
        <w:ind w:left="7293" w:hanging="360"/>
      </w:pPr>
      <w:rPr>
        <w:rFonts w:hint="default"/>
      </w:rPr>
    </w:lvl>
  </w:abstractNum>
  <w:abstractNum w:abstractNumId="1" w15:restartNumberingAfterBreak="0">
    <w:nsid w:val="05472EB5"/>
    <w:multiLevelType w:val="hybridMultilevel"/>
    <w:tmpl w:val="68AE59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B164F"/>
    <w:multiLevelType w:val="hybridMultilevel"/>
    <w:tmpl w:val="2DE0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9269F"/>
    <w:multiLevelType w:val="hybridMultilevel"/>
    <w:tmpl w:val="9934E62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90AB8"/>
    <w:multiLevelType w:val="multilevel"/>
    <w:tmpl w:val="B9BE32FA"/>
    <w:lvl w:ilvl="0">
      <w:start w:val="1"/>
      <w:numFmt w:val="decimal"/>
      <w:pStyle w:val="AABodyTextNumberedList"/>
      <w:lvlText w:val="%1."/>
      <w:lvlJc w:val="left"/>
      <w:pPr>
        <w:ind w:left="360" w:hanging="360"/>
      </w:pPr>
      <w:rPr>
        <w:rFonts w:hint="default"/>
        <w:b w:val="0"/>
        <w:i w:val="0"/>
      </w:rPr>
    </w:lvl>
    <w:lvl w:ilvl="1">
      <w:start w:val="1"/>
      <w:numFmt w:val="lowerLetter"/>
      <w:pStyle w:val="AABodyTextabIndent"/>
      <w:lvlText w:val="%2)"/>
      <w:lvlJc w:val="left"/>
      <w:pPr>
        <w:ind w:left="720" w:hanging="363"/>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E186674"/>
    <w:multiLevelType w:val="hybridMultilevel"/>
    <w:tmpl w:val="82160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490B28"/>
    <w:multiLevelType w:val="hybridMultilevel"/>
    <w:tmpl w:val="779C3160"/>
    <w:lvl w:ilvl="0" w:tplc="04090001">
      <w:start w:val="1"/>
      <w:numFmt w:val="bullet"/>
      <w:lvlText w:val=""/>
      <w:lvlJc w:val="left"/>
      <w:pPr>
        <w:ind w:left="357" w:firstLine="0"/>
      </w:pPr>
      <w:rPr>
        <w:rFonts w:ascii="Symbol" w:hAnsi="Symbol"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7" w15:restartNumberingAfterBreak="0">
    <w:nsid w:val="10565FEA"/>
    <w:multiLevelType w:val="hybridMultilevel"/>
    <w:tmpl w:val="B79EB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C0849"/>
    <w:multiLevelType w:val="hybridMultilevel"/>
    <w:tmpl w:val="34002D48"/>
    <w:lvl w:ilvl="0" w:tplc="0C090003">
      <w:start w:val="1"/>
      <w:numFmt w:val="bullet"/>
      <w:lvlText w:val="o"/>
      <w:lvlJc w:val="left"/>
      <w:pPr>
        <w:ind w:left="1080" w:hanging="360"/>
      </w:pPr>
      <w:rPr>
        <w:rFonts w:ascii="Courier New" w:hAnsi="Courier New" w:cs="Courier New" w:hint="default"/>
      </w:rPr>
    </w:lvl>
    <w:lvl w:ilvl="1" w:tplc="DA8E105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0F53353"/>
    <w:multiLevelType w:val="hybridMultilevel"/>
    <w:tmpl w:val="8D88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26177F"/>
    <w:multiLevelType w:val="hybridMultilevel"/>
    <w:tmpl w:val="2966B0A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087EB9"/>
    <w:multiLevelType w:val="hybridMultilevel"/>
    <w:tmpl w:val="9A702D96"/>
    <w:lvl w:ilvl="0" w:tplc="45D683F6">
      <w:start w:val="1"/>
      <w:numFmt w:val="bullet"/>
      <w:lvlText w:val=""/>
      <w:lvlJc w:val="left"/>
      <w:pPr>
        <w:ind w:left="823" w:hanging="360"/>
      </w:pPr>
      <w:rPr>
        <w:rFonts w:ascii="Symbol" w:eastAsia="Symbol" w:hAnsi="Symbol" w:hint="default"/>
        <w:w w:val="99"/>
        <w:sz w:val="20"/>
        <w:szCs w:val="20"/>
      </w:rPr>
    </w:lvl>
    <w:lvl w:ilvl="1" w:tplc="003C66F0">
      <w:start w:val="1"/>
      <w:numFmt w:val="bullet"/>
      <w:lvlText w:val="•"/>
      <w:lvlJc w:val="left"/>
      <w:pPr>
        <w:ind w:left="1587" w:hanging="360"/>
      </w:pPr>
      <w:rPr>
        <w:rFonts w:hint="default"/>
      </w:rPr>
    </w:lvl>
    <w:lvl w:ilvl="2" w:tplc="7D8002FE">
      <w:start w:val="1"/>
      <w:numFmt w:val="bullet"/>
      <w:lvlText w:val="•"/>
      <w:lvlJc w:val="left"/>
      <w:pPr>
        <w:ind w:left="2355" w:hanging="360"/>
      </w:pPr>
      <w:rPr>
        <w:rFonts w:hint="default"/>
      </w:rPr>
    </w:lvl>
    <w:lvl w:ilvl="3" w:tplc="3C6A35F2">
      <w:start w:val="1"/>
      <w:numFmt w:val="bullet"/>
      <w:lvlText w:val="•"/>
      <w:lvlJc w:val="left"/>
      <w:pPr>
        <w:ind w:left="3123" w:hanging="360"/>
      </w:pPr>
      <w:rPr>
        <w:rFonts w:hint="default"/>
      </w:rPr>
    </w:lvl>
    <w:lvl w:ilvl="4" w:tplc="D87A7598">
      <w:start w:val="1"/>
      <w:numFmt w:val="bullet"/>
      <w:lvlText w:val="•"/>
      <w:lvlJc w:val="left"/>
      <w:pPr>
        <w:ind w:left="3891" w:hanging="360"/>
      </w:pPr>
      <w:rPr>
        <w:rFonts w:hint="default"/>
      </w:rPr>
    </w:lvl>
    <w:lvl w:ilvl="5" w:tplc="C80E4514">
      <w:start w:val="1"/>
      <w:numFmt w:val="bullet"/>
      <w:lvlText w:val="•"/>
      <w:lvlJc w:val="left"/>
      <w:pPr>
        <w:ind w:left="4658" w:hanging="360"/>
      </w:pPr>
      <w:rPr>
        <w:rFonts w:hint="default"/>
      </w:rPr>
    </w:lvl>
    <w:lvl w:ilvl="6" w:tplc="6658B4E8">
      <w:start w:val="1"/>
      <w:numFmt w:val="bullet"/>
      <w:lvlText w:val="•"/>
      <w:lvlJc w:val="left"/>
      <w:pPr>
        <w:ind w:left="5426" w:hanging="360"/>
      </w:pPr>
      <w:rPr>
        <w:rFonts w:hint="default"/>
      </w:rPr>
    </w:lvl>
    <w:lvl w:ilvl="7" w:tplc="A3D80FDC">
      <w:start w:val="1"/>
      <w:numFmt w:val="bullet"/>
      <w:lvlText w:val="•"/>
      <w:lvlJc w:val="left"/>
      <w:pPr>
        <w:ind w:left="6194" w:hanging="360"/>
      </w:pPr>
      <w:rPr>
        <w:rFonts w:hint="default"/>
      </w:rPr>
    </w:lvl>
    <w:lvl w:ilvl="8" w:tplc="B460404A">
      <w:start w:val="1"/>
      <w:numFmt w:val="bullet"/>
      <w:lvlText w:val="•"/>
      <w:lvlJc w:val="left"/>
      <w:pPr>
        <w:ind w:left="6962" w:hanging="360"/>
      </w:pPr>
      <w:rPr>
        <w:rFonts w:hint="default"/>
      </w:rPr>
    </w:lvl>
  </w:abstractNum>
  <w:abstractNum w:abstractNumId="12" w15:restartNumberingAfterBreak="0">
    <w:nsid w:val="146F0F4F"/>
    <w:multiLevelType w:val="hybridMultilevel"/>
    <w:tmpl w:val="BE7AE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EA1D6B"/>
    <w:multiLevelType w:val="hybridMultilevel"/>
    <w:tmpl w:val="EC2CE8B2"/>
    <w:lvl w:ilvl="0" w:tplc="9C04E5FE">
      <w:start w:val="1"/>
      <w:numFmt w:val="lowerLetter"/>
      <w:pStyle w:val="AABodyTextab"/>
      <w:lvlText w:val="%1)"/>
      <w:lvlJc w:val="left"/>
      <w:pPr>
        <w:ind w:left="357"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B3A07"/>
    <w:multiLevelType w:val="hybridMultilevel"/>
    <w:tmpl w:val="66A8B2CC"/>
    <w:lvl w:ilvl="0" w:tplc="B24A47F8">
      <w:start w:val="1"/>
      <w:numFmt w:val="bullet"/>
      <w:pStyle w:val="AACheckbox127"/>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A3724B"/>
    <w:multiLevelType w:val="hybridMultilevel"/>
    <w:tmpl w:val="E19C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E016FE"/>
    <w:multiLevelType w:val="hybridMultilevel"/>
    <w:tmpl w:val="9550BD8E"/>
    <w:lvl w:ilvl="0" w:tplc="71FA0FA4">
      <w:start w:val="1"/>
      <w:numFmt w:val="bullet"/>
      <w:pStyle w:val="AATableCheckBox"/>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1B8552B"/>
    <w:multiLevelType w:val="hybridMultilevel"/>
    <w:tmpl w:val="15244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E6222B"/>
    <w:multiLevelType w:val="hybridMultilevel"/>
    <w:tmpl w:val="41D27228"/>
    <w:lvl w:ilvl="0" w:tplc="EC0C3032">
      <w:start w:val="1"/>
      <w:numFmt w:val="lowerLetter"/>
      <w:pStyle w:val="AABTab63"/>
      <w:lvlText w:val="%1)"/>
      <w:lvlJc w:val="left"/>
      <w:pPr>
        <w:ind w:left="360" w:hanging="3"/>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25E36E8"/>
    <w:multiLevelType w:val="hybridMultilevel"/>
    <w:tmpl w:val="215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A7552"/>
    <w:multiLevelType w:val="hybridMultilevel"/>
    <w:tmpl w:val="58C860DE"/>
    <w:lvl w:ilvl="0" w:tplc="9C586CE8">
      <w:start w:val="1"/>
      <w:numFmt w:val="bullet"/>
      <w:pStyle w:val="AAAnsBul"/>
      <w:lvlText w:val=""/>
      <w:lvlJc w:val="left"/>
      <w:pPr>
        <w:ind w:left="714" w:hanging="357"/>
      </w:pPr>
      <w:rPr>
        <w:rFonts w:ascii="Wingdings" w:hAnsi="Wingdings" w:hint="default"/>
        <w:color w:val="FF000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4FB7725"/>
    <w:multiLevelType w:val="hybridMultilevel"/>
    <w:tmpl w:val="8B5A8874"/>
    <w:lvl w:ilvl="0" w:tplc="60EEE2E8">
      <w:start w:val="1"/>
      <w:numFmt w:val="bullet"/>
      <w:pStyle w:val="AABul2127"/>
      <w:lvlText w:val=""/>
      <w:lvlJc w:val="left"/>
      <w:pPr>
        <w:ind w:left="357" w:firstLine="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512F8B"/>
    <w:multiLevelType w:val="multilevel"/>
    <w:tmpl w:val="D696F0D2"/>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67C24A8"/>
    <w:multiLevelType w:val="hybridMultilevel"/>
    <w:tmpl w:val="BEB84E22"/>
    <w:lvl w:ilvl="0" w:tplc="799CBF6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4A3C6A"/>
    <w:multiLevelType w:val="hybridMultilevel"/>
    <w:tmpl w:val="DCE2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26" w15:restartNumberingAfterBreak="0">
    <w:nsid w:val="2CFA3D86"/>
    <w:multiLevelType w:val="hybridMultilevel"/>
    <w:tmpl w:val="A992F844"/>
    <w:lvl w:ilvl="0" w:tplc="75C6940A">
      <w:start w:val="4"/>
      <w:numFmt w:val="bullet"/>
      <w:lvlText w:val="-"/>
      <w:lvlJc w:val="left"/>
      <w:pPr>
        <w:ind w:left="720" w:hanging="360"/>
      </w:pPr>
      <w:rPr>
        <w:rFonts w:ascii="Bookman Old Style" w:eastAsiaTheme="minorHAnsi" w:hAnsi="Bookman Old Styl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000069"/>
    <w:multiLevelType w:val="hybridMultilevel"/>
    <w:tmpl w:val="F2DA3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AE7F0F"/>
    <w:multiLevelType w:val="hybridMultilevel"/>
    <w:tmpl w:val="0268D274"/>
    <w:lvl w:ilvl="0" w:tplc="A2BC892E">
      <w:start w:val="1"/>
      <w:numFmt w:val="bullet"/>
      <w:pStyle w:val="ListParagraph"/>
      <w:lvlText w:val=""/>
      <w:lvlJc w:val="left"/>
      <w:pPr>
        <w:ind w:left="2774" w:hanging="360"/>
      </w:pPr>
      <w:rPr>
        <w:rFonts w:ascii="Symbol" w:hAnsi="Symbol" w:hint="default"/>
      </w:rPr>
    </w:lvl>
    <w:lvl w:ilvl="1" w:tplc="04090003">
      <w:start w:val="1"/>
      <w:numFmt w:val="bullet"/>
      <w:lvlText w:val="o"/>
      <w:lvlJc w:val="left"/>
      <w:pPr>
        <w:ind w:left="3494" w:hanging="360"/>
      </w:pPr>
      <w:rPr>
        <w:rFonts w:ascii="Courier New" w:hAnsi="Courier New" w:cs="Courier New" w:hint="default"/>
      </w:rPr>
    </w:lvl>
    <w:lvl w:ilvl="2" w:tplc="04090005" w:tentative="1">
      <w:start w:val="1"/>
      <w:numFmt w:val="bullet"/>
      <w:lvlText w:val=""/>
      <w:lvlJc w:val="left"/>
      <w:pPr>
        <w:ind w:left="4214" w:hanging="360"/>
      </w:pPr>
      <w:rPr>
        <w:rFonts w:ascii="Wingdings" w:hAnsi="Wingdings" w:hint="default"/>
      </w:rPr>
    </w:lvl>
    <w:lvl w:ilvl="3" w:tplc="04090001" w:tentative="1">
      <w:start w:val="1"/>
      <w:numFmt w:val="bullet"/>
      <w:lvlText w:val=""/>
      <w:lvlJc w:val="left"/>
      <w:pPr>
        <w:ind w:left="4934" w:hanging="360"/>
      </w:pPr>
      <w:rPr>
        <w:rFonts w:ascii="Symbol" w:hAnsi="Symbol" w:hint="default"/>
      </w:rPr>
    </w:lvl>
    <w:lvl w:ilvl="4" w:tplc="04090003" w:tentative="1">
      <w:start w:val="1"/>
      <w:numFmt w:val="bullet"/>
      <w:lvlText w:val="o"/>
      <w:lvlJc w:val="left"/>
      <w:pPr>
        <w:ind w:left="5654" w:hanging="360"/>
      </w:pPr>
      <w:rPr>
        <w:rFonts w:ascii="Courier New" w:hAnsi="Courier New" w:cs="Courier New" w:hint="default"/>
      </w:rPr>
    </w:lvl>
    <w:lvl w:ilvl="5" w:tplc="04090005" w:tentative="1">
      <w:start w:val="1"/>
      <w:numFmt w:val="bullet"/>
      <w:lvlText w:val=""/>
      <w:lvlJc w:val="left"/>
      <w:pPr>
        <w:ind w:left="6374" w:hanging="360"/>
      </w:pPr>
      <w:rPr>
        <w:rFonts w:ascii="Wingdings" w:hAnsi="Wingdings" w:hint="default"/>
      </w:rPr>
    </w:lvl>
    <w:lvl w:ilvl="6" w:tplc="04090001" w:tentative="1">
      <w:start w:val="1"/>
      <w:numFmt w:val="bullet"/>
      <w:lvlText w:val=""/>
      <w:lvlJc w:val="left"/>
      <w:pPr>
        <w:ind w:left="7094" w:hanging="360"/>
      </w:pPr>
      <w:rPr>
        <w:rFonts w:ascii="Symbol" w:hAnsi="Symbol" w:hint="default"/>
      </w:rPr>
    </w:lvl>
    <w:lvl w:ilvl="7" w:tplc="04090003" w:tentative="1">
      <w:start w:val="1"/>
      <w:numFmt w:val="bullet"/>
      <w:lvlText w:val="o"/>
      <w:lvlJc w:val="left"/>
      <w:pPr>
        <w:ind w:left="7814" w:hanging="360"/>
      </w:pPr>
      <w:rPr>
        <w:rFonts w:ascii="Courier New" w:hAnsi="Courier New" w:cs="Courier New" w:hint="default"/>
      </w:rPr>
    </w:lvl>
    <w:lvl w:ilvl="8" w:tplc="04090005" w:tentative="1">
      <w:start w:val="1"/>
      <w:numFmt w:val="bullet"/>
      <w:lvlText w:val=""/>
      <w:lvlJc w:val="left"/>
      <w:pPr>
        <w:ind w:left="8534" w:hanging="360"/>
      </w:pPr>
      <w:rPr>
        <w:rFonts w:ascii="Wingdings" w:hAnsi="Wingdings" w:hint="default"/>
      </w:rPr>
    </w:lvl>
  </w:abstractNum>
  <w:abstractNum w:abstractNumId="29" w15:restartNumberingAfterBreak="0">
    <w:nsid w:val="306F5B22"/>
    <w:multiLevelType w:val="hybridMultilevel"/>
    <w:tmpl w:val="9FF27140"/>
    <w:lvl w:ilvl="0" w:tplc="1DBC18D6">
      <w:start w:val="1"/>
      <w:numFmt w:val="bullet"/>
      <w:pStyle w:val="AABodyTextCheckbox63"/>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14D1683"/>
    <w:multiLevelType w:val="multilevel"/>
    <w:tmpl w:val="1654EB36"/>
    <w:styleLink w:val="BodyTextNumbering"/>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C345A2A"/>
    <w:multiLevelType w:val="hybridMultilevel"/>
    <w:tmpl w:val="8576AA78"/>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E312A98"/>
    <w:multiLevelType w:val="hybridMultilevel"/>
    <w:tmpl w:val="E01C20CA"/>
    <w:lvl w:ilvl="0" w:tplc="3FF8578E">
      <w:start w:val="1"/>
      <w:numFmt w:val="bullet"/>
      <w:pStyle w:val="AAAnsBul63"/>
      <w:lvlText w:val=""/>
      <w:lvlJc w:val="left"/>
      <w:pPr>
        <w:ind w:left="357" w:firstLine="0"/>
      </w:pPr>
      <w:rPr>
        <w:rFonts w:ascii="Wingdings" w:hAnsi="Wingdings"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33" w15:restartNumberingAfterBreak="0">
    <w:nsid w:val="45BA22CD"/>
    <w:multiLevelType w:val="hybridMultilevel"/>
    <w:tmpl w:val="972E6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72C1D60"/>
    <w:multiLevelType w:val="hybridMultilevel"/>
    <w:tmpl w:val="60503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7356E6A"/>
    <w:multiLevelType w:val="hybridMultilevel"/>
    <w:tmpl w:val="662C2078"/>
    <w:lvl w:ilvl="0" w:tplc="0C090003">
      <w:start w:val="1"/>
      <w:numFmt w:val="bullet"/>
      <w:lvlText w:val="o"/>
      <w:lvlJc w:val="left"/>
      <w:pPr>
        <w:ind w:left="357" w:firstLine="0"/>
      </w:pPr>
      <w:rPr>
        <w:rFonts w:ascii="Courier New" w:hAnsi="Courier New" w:cs="Courier New"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6" w15:restartNumberingAfterBreak="0">
    <w:nsid w:val="492E31F8"/>
    <w:multiLevelType w:val="hybridMultilevel"/>
    <w:tmpl w:val="6B8EB80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DD656EF"/>
    <w:multiLevelType w:val="hybridMultilevel"/>
    <w:tmpl w:val="9C04C5AA"/>
    <w:lvl w:ilvl="0" w:tplc="0C090003">
      <w:start w:val="1"/>
      <w:numFmt w:val="bullet"/>
      <w:lvlText w:val="o"/>
      <w:lvlJc w:val="left"/>
      <w:pPr>
        <w:ind w:left="1080" w:hanging="360"/>
      </w:pPr>
      <w:rPr>
        <w:rFonts w:ascii="Courier New" w:hAnsi="Courier New" w:cs="Courier New" w:hint="default"/>
      </w:rPr>
    </w:lvl>
    <w:lvl w:ilvl="1" w:tplc="DA8E105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9" w15:restartNumberingAfterBreak="0">
    <w:nsid w:val="4F3A2C5F"/>
    <w:multiLevelType w:val="hybridMultilevel"/>
    <w:tmpl w:val="F6E8DFA6"/>
    <w:lvl w:ilvl="0" w:tplc="9C423264">
      <w:start w:val="1"/>
      <w:numFmt w:val="bullet"/>
      <w:lvlText w:val=""/>
      <w:lvlJc w:val="left"/>
      <w:pPr>
        <w:ind w:left="823" w:hanging="360"/>
      </w:pPr>
      <w:rPr>
        <w:rFonts w:ascii="Symbol" w:eastAsia="Symbol" w:hAnsi="Symbol" w:hint="default"/>
        <w:w w:val="99"/>
        <w:sz w:val="20"/>
        <w:szCs w:val="20"/>
      </w:rPr>
    </w:lvl>
    <w:lvl w:ilvl="1" w:tplc="A7B07856">
      <w:start w:val="1"/>
      <w:numFmt w:val="bullet"/>
      <w:lvlText w:val="•"/>
      <w:lvlJc w:val="left"/>
      <w:pPr>
        <w:ind w:left="1587" w:hanging="360"/>
      </w:pPr>
      <w:rPr>
        <w:rFonts w:hint="default"/>
      </w:rPr>
    </w:lvl>
    <w:lvl w:ilvl="2" w:tplc="D63E8692">
      <w:start w:val="1"/>
      <w:numFmt w:val="bullet"/>
      <w:lvlText w:val="•"/>
      <w:lvlJc w:val="left"/>
      <w:pPr>
        <w:ind w:left="2355" w:hanging="360"/>
      </w:pPr>
      <w:rPr>
        <w:rFonts w:hint="default"/>
      </w:rPr>
    </w:lvl>
    <w:lvl w:ilvl="3" w:tplc="37B6B808">
      <w:start w:val="1"/>
      <w:numFmt w:val="bullet"/>
      <w:lvlText w:val="•"/>
      <w:lvlJc w:val="left"/>
      <w:pPr>
        <w:ind w:left="3123" w:hanging="360"/>
      </w:pPr>
      <w:rPr>
        <w:rFonts w:hint="default"/>
      </w:rPr>
    </w:lvl>
    <w:lvl w:ilvl="4" w:tplc="AEFA287E">
      <w:start w:val="1"/>
      <w:numFmt w:val="bullet"/>
      <w:lvlText w:val="•"/>
      <w:lvlJc w:val="left"/>
      <w:pPr>
        <w:ind w:left="3891" w:hanging="360"/>
      </w:pPr>
      <w:rPr>
        <w:rFonts w:hint="default"/>
      </w:rPr>
    </w:lvl>
    <w:lvl w:ilvl="5" w:tplc="D4A0BF4C">
      <w:start w:val="1"/>
      <w:numFmt w:val="bullet"/>
      <w:lvlText w:val="•"/>
      <w:lvlJc w:val="left"/>
      <w:pPr>
        <w:ind w:left="4658" w:hanging="360"/>
      </w:pPr>
      <w:rPr>
        <w:rFonts w:hint="default"/>
      </w:rPr>
    </w:lvl>
    <w:lvl w:ilvl="6" w:tplc="4E56928E">
      <w:start w:val="1"/>
      <w:numFmt w:val="bullet"/>
      <w:lvlText w:val="•"/>
      <w:lvlJc w:val="left"/>
      <w:pPr>
        <w:ind w:left="5426" w:hanging="360"/>
      </w:pPr>
      <w:rPr>
        <w:rFonts w:hint="default"/>
      </w:rPr>
    </w:lvl>
    <w:lvl w:ilvl="7" w:tplc="CA8E267A">
      <w:start w:val="1"/>
      <w:numFmt w:val="bullet"/>
      <w:lvlText w:val="•"/>
      <w:lvlJc w:val="left"/>
      <w:pPr>
        <w:ind w:left="6194" w:hanging="360"/>
      </w:pPr>
      <w:rPr>
        <w:rFonts w:hint="default"/>
      </w:rPr>
    </w:lvl>
    <w:lvl w:ilvl="8" w:tplc="5DCCBF7E">
      <w:start w:val="1"/>
      <w:numFmt w:val="bullet"/>
      <w:lvlText w:val="•"/>
      <w:lvlJc w:val="left"/>
      <w:pPr>
        <w:ind w:left="6962" w:hanging="360"/>
      </w:pPr>
      <w:rPr>
        <w:rFonts w:hint="default"/>
      </w:rPr>
    </w:lvl>
  </w:abstractNum>
  <w:abstractNum w:abstractNumId="40" w15:restartNumberingAfterBreak="0">
    <w:nsid w:val="4FAA793D"/>
    <w:multiLevelType w:val="hybridMultilevel"/>
    <w:tmpl w:val="39EEDD54"/>
    <w:lvl w:ilvl="0" w:tplc="8B965C3E">
      <w:start w:val="1"/>
      <w:numFmt w:val="decimal"/>
      <w:pStyle w:val="AABTNumList63"/>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04B0D8A"/>
    <w:multiLevelType w:val="hybridMultilevel"/>
    <w:tmpl w:val="1682D11C"/>
    <w:lvl w:ilvl="0" w:tplc="0C090003">
      <w:start w:val="1"/>
      <w:numFmt w:val="bullet"/>
      <w:lvlText w:val="o"/>
      <w:lvlJc w:val="left"/>
      <w:pPr>
        <w:ind w:left="1080" w:hanging="360"/>
      </w:pPr>
      <w:rPr>
        <w:rFonts w:ascii="Courier New" w:hAnsi="Courier New" w:cs="Courier New" w:hint="default"/>
      </w:rPr>
    </w:lvl>
    <w:lvl w:ilvl="1" w:tplc="DA8E1058">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29617BA"/>
    <w:multiLevelType w:val="hybridMultilevel"/>
    <w:tmpl w:val="DA5EDE80"/>
    <w:lvl w:ilvl="0" w:tplc="5E426DAA">
      <w:start w:val="1"/>
      <w:numFmt w:val="bullet"/>
      <w:pStyle w:val="AABul263"/>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3" w15:restartNumberingAfterBreak="0">
    <w:nsid w:val="548408C8"/>
    <w:multiLevelType w:val="hybridMultilevel"/>
    <w:tmpl w:val="356271A2"/>
    <w:lvl w:ilvl="0" w:tplc="DF904D36">
      <w:start w:val="1"/>
      <w:numFmt w:val="bullet"/>
      <w:pStyle w:val="AATableBullet2MA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5097935"/>
    <w:multiLevelType w:val="multilevel"/>
    <w:tmpl w:val="1D768416"/>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C380D67"/>
    <w:multiLevelType w:val="hybridMultilevel"/>
    <w:tmpl w:val="DB18E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CDD57FE"/>
    <w:multiLevelType w:val="hybridMultilevel"/>
    <w:tmpl w:val="271A963E"/>
    <w:lvl w:ilvl="0" w:tplc="2D1289BC">
      <w:start w:val="1"/>
      <w:numFmt w:val="bullet"/>
      <w:pStyle w:val="AATableCheckbox0"/>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4971A4"/>
    <w:multiLevelType w:val="hybridMultilevel"/>
    <w:tmpl w:val="424E176E"/>
    <w:lvl w:ilvl="0" w:tplc="23B095C0">
      <w:start w:val="1"/>
      <w:numFmt w:val="bullet"/>
      <w:pStyle w:val="AATableBullet1MAP"/>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FA2099"/>
    <w:multiLevelType w:val="hybridMultilevel"/>
    <w:tmpl w:val="CB306750"/>
    <w:lvl w:ilvl="0" w:tplc="C6BCD492">
      <w:start w:val="1"/>
      <w:numFmt w:val="bullet"/>
      <w:pStyle w:val="AABul1127"/>
      <w:lvlText w:val=""/>
      <w:lvlJc w:val="left"/>
      <w:pPr>
        <w:ind w:left="357" w:firstLine="363"/>
      </w:pPr>
      <w:rPr>
        <w:rFonts w:ascii="Wingdings" w:hAnsi="Wingding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990D8F"/>
    <w:multiLevelType w:val="hybridMultilevel"/>
    <w:tmpl w:val="A0F8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A52CD7"/>
    <w:multiLevelType w:val="hybridMultilevel"/>
    <w:tmpl w:val="F172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6D0037B"/>
    <w:multiLevelType w:val="hybridMultilevel"/>
    <w:tmpl w:val="56B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675391"/>
    <w:multiLevelType w:val="hybridMultilevel"/>
    <w:tmpl w:val="B212C95A"/>
    <w:lvl w:ilvl="0" w:tplc="04090001">
      <w:start w:val="1"/>
      <w:numFmt w:val="bullet"/>
      <w:pStyle w:val="AABullet1"/>
      <w:lvlText w:val=""/>
      <w:lvlJc w:val="left"/>
      <w:pPr>
        <w:ind w:left="357" w:hanging="357"/>
      </w:pPr>
      <w:rPr>
        <w:rFonts w:ascii="Symbol" w:hAnsi="Symbol"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CB075FA"/>
    <w:multiLevelType w:val="hybridMultilevel"/>
    <w:tmpl w:val="C6E86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04F5108"/>
    <w:multiLevelType w:val="hybridMultilevel"/>
    <w:tmpl w:val="EE96A91A"/>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5" w15:restartNumberingAfterBreak="0">
    <w:nsid w:val="72A27374"/>
    <w:multiLevelType w:val="hybridMultilevel"/>
    <w:tmpl w:val="EAF6842A"/>
    <w:lvl w:ilvl="0" w:tplc="AFF85FE6">
      <w:start w:val="1"/>
      <w:numFmt w:val="bullet"/>
      <w:lvlText w:val=""/>
      <w:lvlJc w:val="left"/>
      <w:pPr>
        <w:ind w:left="823" w:hanging="360"/>
      </w:pPr>
      <w:rPr>
        <w:rFonts w:ascii="Symbol" w:eastAsia="Symbol" w:hAnsi="Symbol" w:hint="default"/>
        <w:w w:val="99"/>
        <w:sz w:val="20"/>
        <w:szCs w:val="20"/>
      </w:rPr>
    </w:lvl>
    <w:lvl w:ilvl="1" w:tplc="7D6AE270">
      <w:start w:val="1"/>
      <w:numFmt w:val="bullet"/>
      <w:lvlText w:val="•"/>
      <w:lvlJc w:val="left"/>
      <w:pPr>
        <w:ind w:left="1587" w:hanging="360"/>
      </w:pPr>
      <w:rPr>
        <w:rFonts w:hint="default"/>
      </w:rPr>
    </w:lvl>
    <w:lvl w:ilvl="2" w:tplc="8E36128C">
      <w:start w:val="1"/>
      <w:numFmt w:val="bullet"/>
      <w:lvlText w:val="•"/>
      <w:lvlJc w:val="left"/>
      <w:pPr>
        <w:ind w:left="2355" w:hanging="360"/>
      </w:pPr>
      <w:rPr>
        <w:rFonts w:hint="default"/>
      </w:rPr>
    </w:lvl>
    <w:lvl w:ilvl="3" w:tplc="E8FEEB4C">
      <w:start w:val="1"/>
      <w:numFmt w:val="bullet"/>
      <w:lvlText w:val="•"/>
      <w:lvlJc w:val="left"/>
      <w:pPr>
        <w:ind w:left="3123" w:hanging="360"/>
      </w:pPr>
      <w:rPr>
        <w:rFonts w:hint="default"/>
      </w:rPr>
    </w:lvl>
    <w:lvl w:ilvl="4" w:tplc="85548DBC">
      <w:start w:val="1"/>
      <w:numFmt w:val="bullet"/>
      <w:lvlText w:val="•"/>
      <w:lvlJc w:val="left"/>
      <w:pPr>
        <w:ind w:left="3891" w:hanging="360"/>
      </w:pPr>
      <w:rPr>
        <w:rFonts w:hint="default"/>
      </w:rPr>
    </w:lvl>
    <w:lvl w:ilvl="5" w:tplc="06E6FD14">
      <w:start w:val="1"/>
      <w:numFmt w:val="bullet"/>
      <w:lvlText w:val="•"/>
      <w:lvlJc w:val="left"/>
      <w:pPr>
        <w:ind w:left="4658" w:hanging="360"/>
      </w:pPr>
      <w:rPr>
        <w:rFonts w:hint="default"/>
      </w:rPr>
    </w:lvl>
    <w:lvl w:ilvl="6" w:tplc="A7B6979E">
      <w:start w:val="1"/>
      <w:numFmt w:val="bullet"/>
      <w:lvlText w:val="•"/>
      <w:lvlJc w:val="left"/>
      <w:pPr>
        <w:ind w:left="5426" w:hanging="360"/>
      </w:pPr>
      <w:rPr>
        <w:rFonts w:hint="default"/>
      </w:rPr>
    </w:lvl>
    <w:lvl w:ilvl="7" w:tplc="2EA26852">
      <w:start w:val="1"/>
      <w:numFmt w:val="bullet"/>
      <w:lvlText w:val="•"/>
      <w:lvlJc w:val="left"/>
      <w:pPr>
        <w:ind w:left="6194" w:hanging="360"/>
      </w:pPr>
      <w:rPr>
        <w:rFonts w:hint="default"/>
      </w:rPr>
    </w:lvl>
    <w:lvl w:ilvl="8" w:tplc="ADA6531C">
      <w:start w:val="1"/>
      <w:numFmt w:val="bullet"/>
      <w:lvlText w:val="•"/>
      <w:lvlJc w:val="left"/>
      <w:pPr>
        <w:ind w:left="6962" w:hanging="360"/>
      </w:pPr>
      <w:rPr>
        <w:rFonts w:hint="default"/>
      </w:rPr>
    </w:lvl>
  </w:abstractNum>
  <w:abstractNum w:abstractNumId="56" w15:restartNumberingAfterBreak="0">
    <w:nsid w:val="734C7603"/>
    <w:multiLevelType w:val="hybridMultilevel"/>
    <w:tmpl w:val="58B22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3F96ABB"/>
    <w:multiLevelType w:val="hybridMultilevel"/>
    <w:tmpl w:val="C56C55E0"/>
    <w:lvl w:ilvl="0" w:tplc="E7D6C1F8">
      <w:start w:val="1"/>
      <w:numFmt w:val="bullet"/>
      <w:lvlText w:val=""/>
      <w:lvlJc w:val="left"/>
      <w:pPr>
        <w:ind w:left="823" w:hanging="360"/>
      </w:pPr>
      <w:rPr>
        <w:rFonts w:ascii="Symbol" w:eastAsia="Symbol" w:hAnsi="Symbol" w:hint="default"/>
        <w:w w:val="99"/>
        <w:sz w:val="20"/>
        <w:szCs w:val="20"/>
      </w:rPr>
    </w:lvl>
    <w:lvl w:ilvl="1" w:tplc="F5B82D22">
      <w:start w:val="1"/>
      <w:numFmt w:val="bullet"/>
      <w:lvlText w:val="•"/>
      <w:lvlJc w:val="left"/>
      <w:pPr>
        <w:ind w:left="1587" w:hanging="360"/>
      </w:pPr>
      <w:rPr>
        <w:rFonts w:hint="default"/>
      </w:rPr>
    </w:lvl>
    <w:lvl w:ilvl="2" w:tplc="F076A39E">
      <w:start w:val="1"/>
      <w:numFmt w:val="bullet"/>
      <w:lvlText w:val="•"/>
      <w:lvlJc w:val="left"/>
      <w:pPr>
        <w:ind w:left="2355" w:hanging="360"/>
      </w:pPr>
      <w:rPr>
        <w:rFonts w:hint="default"/>
      </w:rPr>
    </w:lvl>
    <w:lvl w:ilvl="3" w:tplc="658043D8">
      <w:start w:val="1"/>
      <w:numFmt w:val="bullet"/>
      <w:lvlText w:val="•"/>
      <w:lvlJc w:val="left"/>
      <w:pPr>
        <w:ind w:left="3123" w:hanging="360"/>
      </w:pPr>
      <w:rPr>
        <w:rFonts w:hint="default"/>
      </w:rPr>
    </w:lvl>
    <w:lvl w:ilvl="4" w:tplc="1346CE92">
      <w:start w:val="1"/>
      <w:numFmt w:val="bullet"/>
      <w:lvlText w:val="•"/>
      <w:lvlJc w:val="left"/>
      <w:pPr>
        <w:ind w:left="3891" w:hanging="360"/>
      </w:pPr>
      <w:rPr>
        <w:rFonts w:hint="default"/>
      </w:rPr>
    </w:lvl>
    <w:lvl w:ilvl="5" w:tplc="47F85870">
      <w:start w:val="1"/>
      <w:numFmt w:val="bullet"/>
      <w:lvlText w:val="•"/>
      <w:lvlJc w:val="left"/>
      <w:pPr>
        <w:ind w:left="4658" w:hanging="360"/>
      </w:pPr>
      <w:rPr>
        <w:rFonts w:hint="default"/>
      </w:rPr>
    </w:lvl>
    <w:lvl w:ilvl="6" w:tplc="50D0BC5E">
      <w:start w:val="1"/>
      <w:numFmt w:val="bullet"/>
      <w:lvlText w:val="•"/>
      <w:lvlJc w:val="left"/>
      <w:pPr>
        <w:ind w:left="5426" w:hanging="360"/>
      </w:pPr>
      <w:rPr>
        <w:rFonts w:hint="default"/>
      </w:rPr>
    </w:lvl>
    <w:lvl w:ilvl="7" w:tplc="E7E6F6EC">
      <w:start w:val="1"/>
      <w:numFmt w:val="bullet"/>
      <w:lvlText w:val="•"/>
      <w:lvlJc w:val="left"/>
      <w:pPr>
        <w:ind w:left="6194" w:hanging="360"/>
      </w:pPr>
      <w:rPr>
        <w:rFonts w:hint="default"/>
      </w:rPr>
    </w:lvl>
    <w:lvl w:ilvl="8" w:tplc="629A4B02">
      <w:start w:val="1"/>
      <w:numFmt w:val="bullet"/>
      <w:lvlText w:val="•"/>
      <w:lvlJc w:val="left"/>
      <w:pPr>
        <w:ind w:left="6962" w:hanging="360"/>
      </w:pPr>
      <w:rPr>
        <w:rFonts w:hint="default"/>
      </w:rPr>
    </w:lvl>
  </w:abstractNum>
  <w:abstractNum w:abstractNumId="58" w15:restartNumberingAfterBreak="0">
    <w:nsid w:val="773E493A"/>
    <w:multiLevelType w:val="hybridMultilevel"/>
    <w:tmpl w:val="FA7625D8"/>
    <w:lvl w:ilvl="0" w:tplc="04090001">
      <w:start w:val="1"/>
      <w:numFmt w:val="bullet"/>
      <w:lvlText w:val=""/>
      <w:lvlJc w:val="left"/>
      <w:pPr>
        <w:ind w:left="720" w:hanging="360"/>
      </w:pPr>
      <w:rPr>
        <w:rFonts w:ascii="Symbol" w:hAnsi="Symbol" w:hint="default"/>
      </w:rPr>
    </w:lvl>
    <w:lvl w:ilvl="1" w:tplc="DA8E105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470682"/>
    <w:multiLevelType w:val="hybridMultilevel"/>
    <w:tmpl w:val="A8949F7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C213EF3"/>
    <w:multiLevelType w:val="hybridMultilevel"/>
    <w:tmpl w:val="45146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836502"/>
    <w:multiLevelType w:val="hybridMultilevel"/>
    <w:tmpl w:val="47C23F66"/>
    <w:lvl w:ilvl="0" w:tplc="8AC2B4BC">
      <w:start w:val="1"/>
      <w:numFmt w:val="bullet"/>
      <w:pStyle w:val="AABullet2"/>
      <w:lvlText w:val="–"/>
      <w:lvlJc w:val="left"/>
      <w:pPr>
        <w:ind w:left="357" w:firstLine="0"/>
      </w:pPr>
      <w:rPr>
        <w:rFonts w:ascii="Arial" w:hAnsi="Aria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E2529A2"/>
    <w:multiLevelType w:val="hybridMultilevel"/>
    <w:tmpl w:val="879A84EE"/>
    <w:lvl w:ilvl="0" w:tplc="11264E6A">
      <w:start w:val="1"/>
      <w:numFmt w:val="bullet"/>
      <w:pStyle w:val="AABullet2127"/>
      <w:lvlText w:val=""/>
      <w:lvlJc w:val="left"/>
      <w:pPr>
        <w:ind w:left="357" w:firstLine="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F42168"/>
    <w:multiLevelType w:val="hybridMultilevel"/>
    <w:tmpl w:val="87983F5A"/>
    <w:lvl w:ilvl="0" w:tplc="EA6CD482">
      <w:start w:val="1"/>
      <w:numFmt w:val="bullet"/>
      <w:lvlText w:val=""/>
      <w:lvlJc w:val="left"/>
      <w:pPr>
        <w:ind w:left="823" w:hanging="360"/>
      </w:pPr>
      <w:rPr>
        <w:rFonts w:ascii="Symbol" w:eastAsia="Symbol" w:hAnsi="Symbol" w:hint="default"/>
        <w:w w:val="99"/>
        <w:sz w:val="20"/>
        <w:szCs w:val="20"/>
      </w:rPr>
    </w:lvl>
    <w:lvl w:ilvl="1" w:tplc="FC560B86">
      <w:start w:val="1"/>
      <w:numFmt w:val="bullet"/>
      <w:lvlText w:val="•"/>
      <w:lvlJc w:val="left"/>
      <w:pPr>
        <w:ind w:left="1587" w:hanging="360"/>
      </w:pPr>
      <w:rPr>
        <w:rFonts w:hint="default"/>
      </w:rPr>
    </w:lvl>
    <w:lvl w:ilvl="2" w:tplc="5C6886A4">
      <w:start w:val="1"/>
      <w:numFmt w:val="bullet"/>
      <w:lvlText w:val="•"/>
      <w:lvlJc w:val="left"/>
      <w:pPr>
        <w:ind w:left="2355" w:hanging="360"/>
      </w:pPr>
      <w:rPr>
        <w:rFonts w:hint="default"/>
      </w:rPr>
    </w:lvl>
    <w:lvl w:ilvl="3" w:tplc="C9A0B2B2">
      <w:start w:val="1"/>
      <w:numFmt w:val="bullet"/>
      <w:lvlText w:val="•"/>
      <w:lvlJc w:val="left"/>
      <w:pPr>
        <w:ind w:left="3123" w:hanging="360"/>
      </w:pPr>
      <w:rPr>
        <w:rFonts w:hint="default"/>
      </w:rPr>
    </w:lvl>
    <w:lvl w:ilvl="4" w:tplc="05A03D64">
      <w:start w:val="1"/>
      <w:numFmt w:val="bullet"/>
      <w:lvlText w:val="•"/>
      <w:lvlJc w:val="left"/>
      <w:pPr>
        <w:ind w:left="3891" w:hanging="360"/>
      </w:pPr>
      <w:rPr>
        <w:rFonts w:hint="default"/>
      </w:rPr>
    </w:lvl>
    <w:lvl w:ilvl="5" w:tplc="8A5EAB02">
      <w:start w:val="1"/>
      <w:numFmt w:val="bullet"/>
      <w:lvlText w:val="•"/>
      <w:lvlJc w:val="left"/>
      <w:pPr>
        <w:ind w:left="4658" w:hanging="360"/>
      </w:pPr>
      <w:rPr>
        <w:rFonts w:hint="default"/>
      </w:rPr>
    </w:lvl>
    <w:lvl w:ilvl="6" w:tplc="DFA8E532">
      <w:start w:val="1"/>
      <w:numFmt w:val="bullet"/>
      <w:lvlText w:val="•"/>
      <w:lvlJc w:val="left"/>
      <w:pPr>
        <w:ind w:left="5426" w:hanging="360"/>
      </w:pPr>
      <w:rPr>
        <w:rFonts w:hint="default"/>
      </w:rPr>
    </w:lvl>
    <w:lvl w:ilvl="7" w:tplc="4D065D7C">
      <w:start w:val="1"/>
      <w:numFmt w:val="bullet"/>
      <w:lvlText w:val="•"/>
      <w:lvlJc w:val="left"/>
      <w:pPr>
        <w:ind w:left="6194" w:hanging="360"/>
      </w:pPr>
      <w:rPr>
        <w:rFonts w:hint="default"/>
      </w:rPr>
    </w:lvl>
    <w:lvl w:ilvl="8" w:tplc="D124C8C6">
      <w:start w:val="1"/>
      <w:numFmt w:val="bullet"/>
      <w:lvlText w:val="•"/>
      <w:lvlJc w:val="left"/>
      <w:pPr>
        <w:ind w:left="6962" w:hanging="360"/>
      </w:pPr>
      <w:rPr>
        <w:rFonts w:hint="default"/>
      </w:rPr>
    </w:lvl>
  </w:abstractNum>
  <w:num w:numId="1" w16cid:durableId="501354488">
    <w:abstractNumId w:val="13"/>
  </w:num>
  <w:num w:numId="2" w16cid:durableId="1207793218">
    <w:abstractNumId w:val="29"/>
  </w:num>
  <w:num w:numId="3" w16cid:durableId="988442930">
    <w:abstractNumId w:val="4"/>
  </w:num>
  <w:num w:numId="4" w16cid:durableId="1993751881">
    <w:abstractNumId w:val="52"/>
  </w:num>
  <w:num w:numId="5" w16cid:durableId="2026589369">
    <w:abstractNumId w:val="61"/>
  </w:num>
  <w:num w:numId="6" w16cid:durableId="855390156">
    <w:abstractNumId w:val="62"/>
  </w:num>
  <w:num w:numId="7" w16cid:durableId="922489841">
    <w:abstractNumId w:val="47"/>
  </w:num>
  <w:num w:numId="8" w16cid:durableId="1107967512">
    <w:abstractNumId w:val="43"/>
  </w:num>
  <w:num w:numId="9" w16cid:durableId="2135824060">
    <w:abstractNumId w:val="16"/>
  </w:num>
  <w:num w:numId="10" w16cid:durableId="1836677103">
    <w:abstractNumId w:val="46"/>
  </w:num>
  <w:num w:numId="11" w16cid:durableId="89129799">
    <w:abstractNumId w:val="28"/>
  </w:num>
  <w:num w:numId="12" w16cid:durableId="893539772">
    <w:abstractNumId w:val="30"/>
  </w:num>
  <w:num w:numId="13" w16cid:durableId="1194541132">
    <w:abstractNumId w:val="14"/>
  </w:num>
  <w:num w:numId="14" w16cid:durableId="1030688692">
    <w:abstractNumId w:val="40"/>
  </w:num>
  <w:num w:numId="15" w16cid:durableId="1791976370">
    <w:abstractNumId w:val="42"/>
  </w:num>
  <w:num w:numId="16" w16cid:durableId="146364319">
    <w:abstractNumId w:val="48"/>
  </w:num>
  <w:num w:numId="17" w16cid:durableId="532570893">
    <w:abstractNumId w:val="18"/>
  </w:num>
  <w:num w:numId="18" w16cid:durableId="1215461200">
    <w:abstractNumId w:val="21"/>
  </w:num>
  <w:num w:numId="19" w16cid:durableId="334654850">
    <w:abstractNumId w:val="32"/>
  </w:num>
  <w:num w:numId="20" w16cid:durableId="921568006">
    <w:abstractNumId w:val="20"/>
  </w:num>
  <w:num w:numId="21" w16cid:durableId="218057573">
    <w:abstractNumId w:val="50"/>
  </w:num>
  <w:num w:numId="22" w16cid:durableId="1885946359">
    <w:abstractNumId w:val="23"/>
  </w:num>
  <w:num w:numId="23" w16cid:durableId="1885292356">
    <w:abstractNumId w:val="24"/>
  </w:num>
  <w:num w:numId="24" w16cid:durableId="526911376">
    <w:abstractNumId w:val="7"/>
  </w:num>
  <w:num w:numId="25" w16cid:durableId="1460949407">
    <w:abstractNumId w:val="12"/>
  </w:num>
  <w:num w:numId="26" w16cid:durableId="45684459">
    <w:abstractNumId w:val="19"/>
  </w:num>
  <w:num w:numId="27" w16cid:durableId="1011420887">
    <w:abstractNumId w:val="36"/>
  </w:num>
  <w:num w:numId="28" w16cid:durableId="1304193644">
    <w:abstractNumId w:val="33"/>
  </w:num>
  <w:num w:numId="29" w16cid:durableId="142821461">
    <w:abstractNumId w:val="45"/>
  </w:num>
  <w:num w:numId="30" w16cid:durableId="1248147870">
    <w:abstractNumId w:val="1"/>
  </w:num>
  <w:num w:numId="31" w16cid:durableId="1716584525">
    <w:abstractNumId w:val="53"/>
  </w:num>
  <w:num w:numId="32" w16cid:durableId="1617910404">
    <w:abstractNumId w:val="27"/>
  </w:num>
  <w:num w:numId="33" w16cid:durableId="493030423">
    <w:abstractNumId w:val="60"/>
  </w:num>
  <w:num w:numId="34" w16cid:durableId="273025674">
    <w:abstractNumId w:val="34"/>
  </w:num>
  <w:num w:numId="35" w16cid:durableId="1526286146">
    <w:abstractNumId w:val="58"/>
  </w:num>
  <w:num w:numId="36" w16cid:durableId="1278297100">
    <w:abstractNumId w:val="41"/>
  </w:num>
  <w:num w:numId="37" w16cid:durableId="2032147691">
    <w:abstractNumId w:val="8"/>
  </w:num>
  <w:num w:numId="38" w16cid:durableId="948245253">
    <w:abstractNumId w:val="37"/>
  </w:num>
  <w:num w:numId="39" w16cid:durableId="1077751913">
    <w:abstractNumId w:val="5"/>
  </w:num>
  <w:num w:numId="40" w16cid:durableId="1651598338">
    <w:abstractNumId w:val="54"/>
  </w:num>
  <w:num w:numId="41" w16cid:durableId="280957581">
    <w:abstractNumId w:val="10"/>
  </w:num>
  <w:num w:numId="42" w16cid:durableId="1603148962">
    <w:abstractNumId w:val="59"/>
  </w:num>
  <w:num w:numId="43" w16cid:durableId="1712342526">
    <w:abstractNumId w:val="3"/>
  </w:num>
  <w:num w:numId="44" w16cid:durableId="925916755">
    <w:abstractNumId w:val="38"/>
  </w:num>
  <w:num w:numId="45" w16cid:durableId="1233084875">
    <w:abstractNumId w:val="25"/>
  </w:num>
  <w:num w:numId="46" w16cid:durableId="1689067234">
    <w:abstractNumId w:val="44"/>
  </w:num>
  <w:num w:numId="47" w16cid:durableId="2067140216">
    <w:abstractNumId w:val="31"/>
  </w:num>
  <w:num w:numId="48" w16cid:durableId="1480731728">
    <w:abstractNumId w:val="9"/>
  </w:num>
  <w:num w:numId="49" w16cid:durableId="2081898753">
    <w:abstractNumId w:val="17"/>
  </w:num>
  <w:num w:numId="50" w16cid:durableId="750078309">
    <w:abstractNumId w:val="15"/>
  </w:num>
  <w:num w:numId="51" w16cid:durableId="996348264">
    <w:abstractNumId w:val="49"/>
  </w:num>
  <w:num w:numId="52" w16cid:durableId="294525931">
    <w:abstractNumId w:val="22"/>
  </w:num>
  <w:num w:numId="53" w16cid:durableId="75852036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55316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4401464">
    <w:abstractNumId w:val="2"/>
  </w:num>
  <w:num w:numId="56" w16cid:durableId="1361393029">
    <w:abstractNumId w:val="56"/>
  </w:num>
  <w:num w:numId="57" w16cid:durableId="1998684034">
    <w:abstractNumId w:val="6"/>
  </w:num>
  <w:num w:numId="58" w16cid:durableId="634674645">
    <w:abstractNumId w:val="35"/>
  </w:num>
  <w:num w:numId="59" w16cid:durableId="401879093">
    <w:abstractNumId w:val="51"/>
  </w:num>
  <w:num w:numId="60" w16cid:durableId="302203489">
    <w:abstractNumId w:val="26"/>
  </w:num>
  <w:num w:numId="61" w16cid:durableId="251934515">
    <w:abstractNumId w:val="0"/>
  </w:num>
  <w:num w:numId="62" w16cid:durableId="1118796480">
    <w:abstractNumId w:val="39"/>
  </w:num>
  <w:num w:numId="63" w16cid:durableId="1614632909">
    <w:abstractNumId w:val="63"/>
  </w:num>
  <w:num w:numId="64" w16cid:durableId="777795356">
    <w:abstractNumId w:val="55"/>
  </w:num>
  <w:num w:numId="65" w16cid:durableId="2005741400">
    <w:abstractNumId w:val="57"/>
  </w:num>
  <w:num w:numId="66" w16cid:durableId="2095973076">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F9"/>
    <w:rsid w:val="0000198E"/>
    <w:rsid w:val="00005354"/>
    <w:rsid w:val="000059C6"/>
    <w:rsid w:val="00014D21"/>
    <w:rsid w:val="000200CF"/>
    <w:rsid w:val="00021268"/>
    <w:rsid w:val="000273FC"/>
    <w:rsid w:val="00027E3A"/>
    <w:rsid w:val="000345EC"/>
    <w:rsid w:val="00040FE4"/>
    <w:rsid w:val="00044C22"/>
    <w:rsid w:val="000462E6"/>
    <w:rsid w:val="00053704"/>
    <w:rsid w:val="000658E9"/>
    <w:rsid w:val="000658F2"/>
    <w:rsid w:val="000861F8"/>
    <w:rsid w:val="00092C29"/>
    <w:rsid w:val="0009313D"/>
    <w:rsid w:val="00094D2D"/>
    <w:rsid w:val="000A433F"/>
    <w:rsid w:val="000A5736"/>
    <w:rsid w:val="000B19EE"/>
    <w:rsid w:val="000B3806"/>
    <w:rsid w:val="000C58D5"/>
    <w:rsid w:val="000C6485"/>
    <w:rsid w:val="000D33FE"/>
    <w:rsid w:val="000D79B4"/>
    <w:rsid w:val="000E52DE"/>
    <w:rsid w:val="000E726F"/>
    <w:rsid w:val="000F5897"/>
    <w:rsid w:val="000F60CE"/>
    <w:rsid w:val="000F66F2"/>
    <w:rsid w:val="000F6D10"/>
    <w:rsid w:val="00114EE9"/>
    <w:rsid w:val="00116932"/>
    <w:rsid w:val="001238D8"/>
    <w:rsid w:val="0012740E"/>
    <w:rsid w:val="00133D50"/>
    <w:rsid w:val="00143441"/>
    <w:rsid w:val="001448E5"/>
    <w:rsid w:val="00152B89"/>
    <w:rsid w:val="001566A7"/>
    <w:rsid w:val="0016213A"/>
    <w:rsid w:val="00162D66"/>
    <w:rsid w:val="00166126"/>
    <w:rsid w:val="00166DFC"/>
    <w:rsid w:val="00167CAF"/>
    <w:rsid w:val="00177718"/>
    <w:rsid w:val="001805BF"/>
    <w:rsid w:val="00185E5E"/>
    <w:rsid w:val="00187F5B"/>
    <w:rsid w:val="001923AB"/>
    <w:rsid w:val="001A44E1"/>
    <w:rsid w:val="001B045B"/>
    <w:rsid w:val="001B0A91"/>
    <w:rsid w:val="001B2C4C"/>
    <w:rsid w:val="001C057C"/>
    <w:rsid w:val="001C2088"/>
    <w:rsid w:val="001C33D3"/>
    <w:rsid w:val="001C711D"/>
    <w:rsid w:val="001D3140"/>
    <w:rsid w:val="001D4E0D"/>
    <w:rsid w:val="001D5215"/>
    <w:rsid w:val="001E39ED"/>
    <w:rsid w:val="001F11A4"/>
    <w:rsid w:val="002031A9"/>
    <w:rsid w:val="00203BD0"/>
    <w:rsid w:val="002041EF"/>
    <w:rsid w:val="00213C9E"/>
    <w:rsid w:val="0021633D"/>
    <w:rsid w:val="00225129"/>
    <w:rsid w:val="00225DBB"/>
    <w:rsid w:val="00244226"/>
    <w:rsid w:val="00246CAC"/>
    <w:rsid w:val="002771E9"/>
    <w:rsid w:val="00290046"/>
    <w:rsid w:val="00291662"/>
    <w:rsid w:val="00297D44"/>
    <w:rsid w:val="002A1C2E"/>
    <w:rsid w:val="002A389A"/>
    <w:rsid w:val="002A4DBA"/>
    <w:rsid w:val="002B072F"/>
    <w:rsid w:val="002C0EB4"/>
    <w:rsid w:val="002C79D9"/>
    <w:rsid w:val="002D77CB"/>
    <w:rsid w:val="002D7F5E"/>
    <w:rsid w:val="002F5752"/>
    <w:rsid w:val="00321891"/>
    <w:rsid w:val="00322D40"/>
    <w:rsid w:val="00331524"/>
    <w:rsid w:val="00333C73"/>
    <w:rsid w:val="00342479"/>
    <w:rsid w:val="00360DE3"/>
    <w:rsid w:val="003635C0"/>
    <w:rsid w:val="0037122D"/>
    <w:rsid w:val="00373195"/>
    <w:rsid w:val="003769E4"/>
    <w:rsid w:val="00377E98"/>
    <w:rsid w:val="003827FD"/>
    <w:rsid w:val="0039068F"/>
    <w:rsid w:val="00392113"/>
    <w:rsid w:val="00392CD9"/>
    <w:rsid w:val="003A2255"/>
    <w:rsid w:val="003A5F5C"/>
    <w:rsid w:val="003A6020"/>
    <w:rsid w:val="003B2347"/>
    <w:rsid w:val="003B702E"/>
    <w:rsid w:val="003C5382"/>
    <w:rsid w:val="003D03CF"/>
    <w:rsid w:val="003D6AC3"/>
    <w:rsid w:val="003D6F6A"/>
    <w:rsid w:val="003E2CF7"/>
    <w:rsid w:val="003E4B64"/>
    <w:rsid w:val="003E5473"/>
    <w:rsid w:val="003E7546"/>
    <w:rsid w:val="003F5CDE"/>
    <w:rsid w:val="003F7D1A"/>
    <w:rsid w:val="004042FD"/>
    <w:rsid w:val="00406DC9"/>
    <w:rsid w:val="004106E9"/>
    <w:rsid w:val="00423714"/>
    <w:rsid w:val="0042469F"/>
    <w:rsid w:val="00425121"/>
    <w:rsid w:val="00434B1E"/>
    <w:rsid w:val="00435B35"/>
    <w:rsid w:val="00435EA1"/>
    <w:rsid w:val="004367BC"/>
    <w:rsid w:val="0044037B"/>
    <w:rsid w:val="00451BE3"/>
    <w:rsid w:val="00454BB6"/>
    <w:rsid w:val="004553BF"/>
    <w:rsid w:val="00455AE3"/>
    <w:rsid w:val="00457B26"/>
    <w:rsid w:val="00461F86"/>
    <w:rsid w:val="004651D3"/>
    <w:rsid w:val="00465EB2"/>
    <w:rsid w:val="004956AC"/>
    <w:rsid w:val="004A18C2"/>
    <w:rsid w:val="004A1C80"/>
    <w:rsid w:val="004A7855"/>
    <w:rsid w:val="004D677D"/>
    <w:rsid w:val="004E62F4"/>
    <w:rsid w:val="004E711B"/>
    <w:rsid w:val="004F2200"/>
    <w:rsid w:val="00510CC8"/>
    <w:rsid w:val="00526BE9"/>
    <w:rsid w:val="005343F1"/>
    <w:rsid w:val="00537ABE"/>
    <w:rsid w:val="00543134"/>
    <w:rsid w:val="00552122"/>
    <w:rsid w:val="0055491C"/>
    <w:rsid w:val="00560448"/>
    <w:rsid w:val="0056214F"/>
    <w:rsid w:val="00566245"/>
    <w:rsid w:val="0056693B"/>
    <w:rsid w:val="00572031"/>
    <w:rsid w:val="005923FA"/>
    <w:rsid w:val="005942A5"/>
    <w:rsid w:val="005B4F98"/>
    <w:rsid w:val="005C1B10"/>
    <w:rsid w:val="005C1F23"/>
    <w:rsid w:val="005C3583"/>
    <w:rsid w:val="005D7BDE"/>
    <w:rsid w:val="005E1286"/>
    <w:rsid w:val="005E3043"/>
    <w:rsid w:val="005E3766"/>
    <w:rsid w:val="005E3C6F"/>
    <w:rsid w:val="005E4E67"/>
    <w:rsid w:val="005E62FF"/>
    <w:rsid w:val="005E7076"/>
    <w:rsid w:val="005F24D8"/>
    <w:rsid w:val="00603D5A"/>
    <w:rsid w:val="00610985"/>
    <w:rsid w:val="00612295"/>
    <w:rsid w:val="0061364F"/>
    <w:rsid w:val="00613B8F"/>
    <w:rsid w:val="00613DD0"/>
    <w:rsid w:val="00623F45"/>
    <w:rsid w:val="00630A87"/>
    <w:rsid w:val="00645BFF"/>
    <w:rsid w:val="006461AE"/>
    <w:rsid w:val="00647C9F"/>
    <w:rsid w:val="006572C9"/>
    <w:rsid w:val="006721B6"/>
    <w:rsid w:val="006809FF"/>
    <w:rsid w:val="00684592"/>
    <w:rsid w:val="00687C44"/>
    <w:rsid w:val="0069049F"/>
    <w:rsid w:val="00691519"/>
    <w:rsid w:val="00691A3C"/>
    <w:rsid w:val="006928DA"/>
    <w:rsid w:val="00692FC4"/>
    <w:rsid w:val="0069649A"/>
    <w:rsid w:val="006B3B8A"/>
    <w:rsid w:val="006C4824"/>
    <w:rsid w:val="006D253A"/>
    <w:rsid w:val="006D4C45"/>
    <w:rsid w:val="006F31C4"/>
    <w:rsid w:val="006F499D"/>
    <w:rsid w:val="006F5BCF"/>
    <w:rsid w:val="006F5DE4"/>
    <w:rsid w:val="007072D2"/>
    <w:rsid w:val="007114BC"/>
    <w:rsid w:val="0071157F"/>
    <w:rsid w:val="00713A20"/>
    <w:rsid w:val="00723FB6"/>
    <w:rsid w:val="00730C43"/>
    <w:rsid w:val="007603C4"/>
    <w:rsid w:val="007710A6"/>
    <w:rsid w:val="00775CF9"/>
    <w:rsid w:val="007836EE"/>
    <w:rsid w:val="007915A7"/>
    <w:rsid w:val="007926F6"/>
    <w:rsid w:val="0079597B"/>
    <w:rsid w:val="007A5BC2"/>
    <w:rsid w:val="007B011E"/>
    <w:rsid w:val="007B1C7C"/>
    <w:rsid w:val="007B55F2"/>
    <w:rsid w:val="007C6273"/>
    <w:rsid w:val="007C6CE6"/>
    <w:rsid w:val="007E20B2"/>
    <w:rsid w:val="007E33A8"/>
    <w:rsid w:val="007F44B6"/>
    <w:rsid w:val="007F646D"/>
    <w:rsid w:val="00806677"/>
    <w:rsid w:val="00807EFD"/>
    <w:rsid w:val="00811F45"/>
    <w:rsid w:val="008224E7"/>
    <w:rsid w:val="00822B2D"/>
    <w:rsid w:val="00823275"/>
    <w:rsid w:val="00824559"/>
    <w:rsid w:val="00841863"/>
    <w:rsid w:val="00844314"/>
    <w:rsid w:val="0085651A"/>
    <w:rsid w:val="00867EB0"/>
    <w:rsid w:val="00876EC0"/>
    <w:rsid w:val="00892364"/>
    <w:rsid w:val="008A2D67"/>
    <w:rsid w:val="008A4166"/>
    <w:rsid w:val="008A59A8"/>
    <w:rsid w:val="008B6175"/>
    <w:rsid w:val="008B6A82"/>
    <w:rsid w:val="008C006D"/>
    <w:rsid w:val="008C1181"/>
    <w:rsid w:val="008C133A"/>
    <w:rsid w:val="008D6CC0"/>
    <w:rsid w:val="008D7AE3"/>
    <w:rsid w:val="008E25CF"/>
    <w:rsid w:val="008E3878"/>
    <w:rsid w:val="008F0047"/>
    <w:rsid w:val="00901CA1"/>
    <w:rsid w:val="00904CF7"/>
    <w:rsid w:val="00915193"/>
    <w:rsid w:val="009228BE"/>
    <w:rsid w:val="00923F17"/>
    <w:rsid w:val="00932BC1"/>
    <w:rsid w:val="009363A8"/>
    <w:rsid w:val="009571AC"/>
    <w:rsid w:val="009600E1"/>
    <w:rsid w:val="0096189D"/>
    <w:rsid w:val="00967E5E"/>
    <w:rsid w:val="00976177"/>
    <w:rsid w:val="00984A5A"/>
    <w:rsid w:val="0098532B"/>
    <w:rsid w:val="0099413F"/>
    <w:rsid w:val="00997B71"/>
    <w:rsid w:val="009A40B5"/>
    <w:rsid w:val="009A5548"/>
    <w:rsid w:val="009A6DBB"/>
    <w:rsid w:val="009A6DF4"/>
    <w:rsid w:val="009B245D"/>
    <w:rsid w:val="009B701D"/>
    <w:rsid w:val="009C7F9D"/>
    <w:rsid w:val="009F03E1"/>
    <w:rsid w:val="00A00DDB"/>
    <w:rsid w:val="00A05321"/>
    <w:rsid w:val="00A10521"/>
    <w:rsid w:val="00A1291F"/>
    <w:rsid w:val="00A1621A"/>
    <w:rsid w:val="00A33875"/>
    <w:rsid w:val="00A44F60"/>
    <w:rsid w:val="00A53F5C"/>
    <w:rsid w:val="00A70E10"/>
    <w:rsid w:val="00A74DBD"/>
    <w:rsid w:val="00A77A83"/>
    <w:rsid w:val="00A93C3C"/>
    <w:rsid w:val="00A955DC"/>
    <w:rsid w:val="00AB0186"/>
    <w:rsid w:val="00AB2186"/>
    <w:rsid w:val="00AB4B85"/>
    <w:rsid w:val="00AB6ADE"/>
    <w:rsid w:val="00AB7060"/>
    <w:rsid w:val="00AB7922"/>
    <w:rsid w:val="00AC2DFE"/>
    <w:rsid w:val="00AC5F3F"/>
    <w:rsid w:val="00AD2721"/>
    <w:rsid w:val="00AD560F"/>
    <w:rsid w:val="00AD7525"/>
    <w:rsid w:val="00AE176A"/>
    <w:rsid w:val="00AE78E9"/>
    <w:rsid w:val="00AF0F3C"/>
    <w:rsid w:val="00AF371D"/>
    <w:rsid w:val="00AF388C"/>
    <w:rsid w:val="00B00616"/>
    <w:rsid w:val="00B07CEC"/>
    <w:rsid w:val="00B25AC8"/>
    <w:rsid w:val="00B31E40"/>
    <w:rsid w:val="00B3509B"/>
    <w:rsid w:val="00B37030"/>
    <w:rsid w:val="00B60FD0"/>
    <w:rsid w:val="00B610AA"/>
    <w:rsid w:val="00B62256"/>
    <w:rsid w:val="00B655C9"/>
    <w:rsid w:val="00B65736"/>
    <w:rsid w:val="00B6652B"/>
    <w:rsid w:val="00B7299E"/>
    <w:rsid w:val="00B84DAB"/>
    <w:rsid w:val="00B86CEA"/>
    <w:rsid w:val="00B87F78"/>
    <w:rsid w:val="00BB2CA2"/>
    <w:rsid w:val="00BB560D"/>
    <w:rsid w:val="00BD4480"/>
    <w:rsid w:val="00BD7DB1"/>
    <w:rsid w:val="00BF26E8"/>
    <w:rsid w:val="00BF5665"/>
    <w:rsid w:val="00C00D2D"/>
    <w:rsid w:val="00C052E2"/>
    <w:rsid w:val="00C061C3"/>
    <w:rsid w:val="00C13281"/>
    <w:rsid w:val="00C368F9"/>
    <w:rsid w:val="00C5009A"/>
    <w:rsid w:val="00C567D2"/>
    <w:rsid w:val="00C61EA3"/>
    <w:rsid w:val="00C708B2"/>
    <w:rsid w:val="00C72770"/>
    <w:rsid w:val="00C90E90"/>
    <w:rsid w:val="00C91EEC"/>
    <w:rsid w:val="00C92096"/>
    <w:rsid w:val="00C93B88"/>
    <w:rsid w:val="00CA4068"/>
    <w:rsid w:val="00CB03CF"/>
    <w:rsid w:val="00CB2955"/>
    <w:rsid w:val="00CB34B1"/>
    <w:rsid w:val="00CB5454"/>
    <w:rsid w:val="00CC7B00"/>
    <w:rsid w:val="00CD3F81"/>
    <w:rsid w:val="00CF0438"/>
    <w:rsid w:val="00D018E3"/>
    <w:rsid w:val="00D01A7A"/>
    <w:rsid w:val="00D05708"/>
    <w:rsid w:val="00D0668F"/>
    <w:rsid w:val="00D15C91"/>
    <w:rsid w:val="00D24702"/>
    <w:rsid w:val="00D25F0F"/>
    <w:rsid w:val="00D30366"/>
    <w:rsid w:val="00D33463"/>
    <w:rsid w:val="00D3705D"/>
    <w:rsid w:val="00D40B23"/>
    <w:rsid w:val="00D43F91"/>
    <w:rsid w:val="00D61A08"/>
    <w:rsid w:val="00D717ED"/>
    <w:rsid w:val="00D71DD8"/>
    <w:rsid w:val="00D72EB0"/>
    <w:rsid w:val="00D812BC"/>
    <w:rsid w:val="00D87614"/>
    <w:rsid w:val="00D879B6"/>
    <w:rsid w:val="00D91940"/>
    <w:rsid w:val="00D94D1B"/>
    <w:rsid w:val="00DA1076"/>
    <w:rsid w:val="00DA12AB"/>
    <w:rsid w:val="00DA2066"/>
    <w:rsid w:val="00DA508E"/>
    <w:rsid w:val="00DC6B10"/>
    <w:rsid w:val="00DD058C"/>
    <w:rsid w:val="00DD5553"/>
    <w:rsid w:val="00DD5C57"/>
    <w:rsid w:val="00DE3457"/>
    <w:rsid w:val="00DF3F79"/>
    <w:rsid w:val="00E04486"/>
    <w:rsid w:val="00E05191"/>
    <w:rsid w:val="00E14492"/>
    <w:rsid w:val="00E15F5E"/>
    <w:rsid w:val="00E51A13"/>
    <w:rsid w:val="00E76B80"/>
    <w:rsid w:val="00E83E6F"/>
    <w:rsid w:val="00E91128"/>
    <w:rsid w:val="00E922E7"/>
    <w:rsid w:val="00E97665"/>
    <w:rsid w:val="00EA181C"/>
    <w:rsid w:val="00EA1B6F"/>
    <w:rsid w:val="00EA27D5"/>
    <w:rsid w:val="00EB12EF"/>
    <w:rsid w:val="00EB5B2A"/>
    <w:rsid w:val="00EC2100"/>
    <w:rsid w:val="00EC7471"/>
    <w:rsid w:val="00EE12CC"/>
    <w:rsid w:val="00EE5A6C"/>
    <w:rsid w:val="00EE6AE2"/>
    <w:rsid w:val="00EE75F1"/>
    <w:rsid w:val="00EF0C36"/>
    <w:rsid w:val="00F05227"/>
    <w:rsid w:val="00F1087A"/>
    <w:rsid w:val="00F11F4B"/>
    <w:rsid w:val="00F13CA5"/>
    <w:rsid w:val="00F23612"/>
    <w:rsid w:val="00F27DC7"/>
    <w:rsid w:val="00F353A4"/>
    <w:rsid w:val="00F415D5"/>
    <w:rsid w:val="00F52386"/>
    <w:rsid w:val="00F544E4"/>
    <w:rsid w:val="00F5467A"/>
    <w:rsid w:val="00F5707B"/>
    <w:rsid w:val="00F62063"/>
    <w:rsid w:val="00F67AFA"/>
    <w:rsid w:val="00F72CF2"/>
    <w:rsid w:val="00F75122"/>
    <w:rsid w:val="00F76975"/>
    <w:rsid w:val="00F9039E"/>
    <w:rsid w:val="00FA0D0F"/>
    <w:rsid w:val="00FD11F7"/>
    <w:rsid w:val="00FD1FC9"/>
    <w:rsid w:val="00FD44F1"/>
    <w:rsid w:val="00FD4CE3"/>
    <w:rsid w:val="00FE028D"/>
    <w:rsid w:val="00FF3C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32371"/>
  <w15:chartTrackingRefBased/>
  <w15:docId w15:val="{EE55A1AC-24C0-4F9E-AF71-CEAB9361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44"/>
    <w:pPr>
      <w:spacing w:after="200" w:line="276" w:lineRule="auto"/>
    </w:pPr>
  </w:style>
  <w:style w:type="paragraph" w:styleId="Heading1">
    <w:name w:val="heading 1"/>
    <w:basedOn w:val="Normal"/>
    <w:next w:val="Normal"/>
    <w:link w:val="Heading1Char"/>
    <w:uiPriority w:val="9"/>
    <w:qFormat/>
    <w:rsid w:val="00775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5C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5C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75C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C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75C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75C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75CF9"/>
    <w:rPr>
      <w:rFonts w:asciiTheme="majorHAnsi" w:eastAsiaTheme="majorEastAsia" w:hAnsiTheme="majorHAnsi" w:cstheme="majorBidi"/>
      <w:i/>
      <w:iCs/>
      <w:color w:val="2F5496" w:themeColor="accent1" w:themeShade="BF"/>
    </w:rPr>
  </w:style>
  <w:style w:type="paragraph" w:customStyle="1" w:styleId="AAARTTitle">
    <w:name w:val="AA ART Title"/>
    <w:basedOn w:val="Normal"/>
    <w:qFormat/>
    <w:rsid w:val="00775CF9"/>
    <w:pPr>
      <w:spacing w:after="0" w:line="240" w:lineRule="auto"/>
      <w:jc w:val="right"/>
    </w:pPr>
    <w:rPr>
      <w:rFonts w:ascii="Arial" w:eastAsia="Microsoft JhengHei" w:hAnsi="Arial" w:cs="Arial"/>
      <w:b/>
      <w:color w:val="FFFFFF" w:themeColor="background1"/>
      <w:spacing w:val="40"/>
      <w:sz w:val="64"/>
      <w:szCs w:val="64"/>
    </w:rPr>
  </w:style>
  <w:style w:type="paragraph" w:customStyle="1" w:styleId="AAARTQualCode">
    <w:name w:val="AA ART Qual Code"/>
    <w:basedOn w:val="Normal"/>
    <w:qFormat/>
    <w:rsid w:val="00775CF9"/>
    <w:pPr>
      <w:spacing w:before="240" w:after="0" w:line="240" w:lineRule="auto"/>
      <w:jc w:val="right"/>
    </w:pPr>
    <w:rPr>
      <w:rFonts w:ascii="Arial" w:eastAsia="Microsoft JhengHei" w:hAnsi="Arial" w:cs="Arial"/>
      <w:b/>
      <w:color w:val="FFFFFF" w:themeColor="background1"/>
      <w:spacing w:val="40"/>
      <w:sz w:val="56"/>
      <w:szCs w:val="56"/>
    </w:rPr>
  </w:style>
  <w:style w:type="paragraph" w:customStyle="1" w:styleId="AAARTUnitCodeTitle">
    <w:name w:val="AA ART Unit Code Title"/>
    <w:basedOn w:val="Normal"/>
    <w:qFormat/>
    <w:rsid w:val="00775CF9"/>
    <w:pPr>
      <w:spacing w:before="240" w:after="0" w:line="240" w:lineRule="auto"/>
      <w:jc w:val="right"/>
    </w:pPr>
    <w:rPr>
      <w:rFonts w:ascii="Arial" w:eastAsia="Microsoft JhengHei" w:hAnsi="Arial" w:cs="Arial"/>
      <w:b/>
      <w:color w:val="FFFFFF" w:themeColor="background1"/>
      <w:spacing w:val="40"/>
      <w:sz w:val="29"/>
      <w:szCs w:val="29"/>
    </w:rPr>
  </w:style>
  <w:style w:type="paragraph" w:styleId="Header">
    <w:name w:val="header"/>
    <w:basedOn w:val="Normal"/>
    <w:link w:val="HeaderChar"/>
    <w:unhideWhenUsed/>
    <w:rsid w:val="00775CF9"/>
    <w:pPr>
      <w:tabs>
        <w:tab w:val="center" w:pos="4513"/>
        <w:tab w:val="right" w:pos="9026"/>
      </w:tabs>
      <w:spacing w:after="0" w:line="240" w:lineRule="auto"/>
    </w:pPr>
  </w:style>
  <w:style w:type="character" w:customStyle="1" w:styleId="HeaderChar">
    <w:name w:val="Header Char"/>
    <w:basedOn w:val="DefaultParagraphFont"/>
    <w:link w:val="Header"/>
    <w:rsid w:val="00775CF9"/>
  </w:style>
  <w:style w:type="paragraph" w:styleId="Footer">
    <w:name w:val="footer"/>
    <w:basedOn w:val="Normal"/>
    <w:link w:val="FooterChar"/>
    <w:uiPriority w:val="99"/>
    <w:unhideWhenUsed/>
    <w:rsid w:val="00775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CF9"/>
  </w:style>
  <w:style w:type="paragraph" w:customStyle="1" w:styleId="AABodyText">
    <w:name w:val="AA Body Text"/>
    <w:basedOn w:val="Normal"/>
    <w:link w:val="AABodyTextChar"/>
    <w:qFormat/>
    <w:rsid w:val="00775CF9"/>
    <w:pPr>
      <w:spacing w:before="80" w:after="80" w:line="240" w:lineRule="exact"/>
    </w:pPr>
    <w:rPr>
      <w:rFonts w:ascii="Kalinga" w:hAnsi="Kalinga" w:cs="Kalinga"/>
      <w:sz w:val="19"/>
      <w:szCs w:val="20"/>
      <w:lang w:eastAsia="en-AU"/>
    </w:rPr>
  </w:style>
  <w:style w:type="character" w:customStyle="1" w:styleId="AABodyTextChar">
    <w:name w:val="AA Body Text Char"/>
    <w:basedOn w:val="DefaultParagraphFont"/>
    <w:link w:val="AABodyText"/>
    <w:rsid w:val="00775CF9"/>
    <w:rPr>
      <w:rFonts w:ascii="Kalinga" w:hAnsi="Kalinga" w:cs="Kalinga"/>
      <w:sz w:val="19"/>
      <w:szCs w:val="20"/>
      <w:lang w:eastAsia="en-AU"/>
    </w:rPr>
  </w:style>
  <w:style w:type="paragraph" w:customStyle="1" w:styleId="AAImprintPage">
    <w:name w:val="AA Imprint Page"/>
    <w:basedOn w:val="Normal"/>
    <w:qFormat/>
    <w:rsid w:val="00775CF9"/>
    <w:pPr>
      <w:spacing w:before="60" w:after="60" w:line="240" w:lineRule="exact"/>
      <w:ind w:right="979"/>
    </w:pPr>
    <w:rPr>
      <w:rFonts w:ascii="Kalinga" w:hAnsi="Kalinga"/>
      <w:sz w:val="16"/>
      <w:szCs w:val="20"/>
    </w:rPr>
  </w:style>
  <w:style w:type="paragraph" w:customStyle="1" w:styleId="AABlackBannerText">
    <w:name w:val="AA Black Banner Text"/>
    <w:qFormat/>
    <w:rsid w:val="00775CF9"/>
    <w:pPr>
      <w:spacing w:before="80" w:after="80" w:line="320" w:lineRule="exact"/>
    </w:pPr>
    <w:rPr>
      <w:rFonts w:ascii="Corbel" w:eastAsia="Calibri" w:hAnsi="Corbel" w:cs="Arial"/>
      <w:b/>
      <w:color w:val="FFFFFF" w:themeColor="background1"/>
      <w:sz w:val="24"/>
      <w:szCs w:val="28"/>
      <w:lang w:eastAsia="en-AU"/>
    </w:rPr>
  </w:style>
  <w:style w:type="paragraph" w:customStyle="1" w:styleId="AAHeadA">
    <w:name w:val="AA Head A"/>
    <w:qFormat/>
    <w:rsid w:val="00775CF9"/>
    <w:pPr>
      <w:spacing w:before="300" w:after="120" w:line="280" w:lineRule="exact"/>
    </w:pPr>
    <w:rPr>
      <w:rFonts w:ascii="Corbel" w:eastAsia="Calibri" w:hAnsi="Corbel" w:cs="Arial"/>
      <w:b/>
      <w:color w:val="000000" w:themeColor="text1"/>
      <w:sz w:val="24"/>
      <w:szCs w:val="28"/>
      <w:lang w:eastAsia="en-AU"/>
    </w:rPr>
  </w:style>
  <w:style w:type="paragraph" w:customStyle="1" w:styleId="AAAnswerText">
    <w:name w:val="AA Answer Text"/>
    <w:basedOn w:val="Normal"/>
    <w:uiPriority w:val="99"/>
    <w:qFormat/>
    <w:rsid w:val="00775CF9"/>
    <w:pPr>
      <w:spacing w:before="80" w:after="80" w:line="240" w:lineRule="exact"/>
    </w:pPr>
    <w:rPr>
      <w:rFonts w:ascii="Kalinga" w:hAnsi="Kalinga" w:cs="Kalinga"/>
      <w:i/>
      <w:color w:val="FF0000"/>
      <w:sz w:val="19"/>
      <w:szCs w:val="20"/>
      <w:lang w:eastAsia="en-AU"/>
    </w:rPr>
  </w:style>
  <w:style w:type="paragraph" w:customStyle="1" w:styleId="AAATTitle">
    <w:name w:val="AA AT Title"/>
    <w:basedOn w:val="Normal"/>
    <w:qFormat/>
    <w:rsid w:val="00775CF9"/>
    <w:pPr>
      <w:spacing w:after="0" w:line="240" w:lineRule="auto"/>
      <w:jc w:val="right"/>
    </w:pPr>
    <w:rPr>
      <w:rFonts w:ascii="Arial" w:eastAsia="Microsoft JhengHei" w:hAnsi="Arial" w:cs="Arial"/>
      <w:b/>
      <w:color w:val="FFFFFF" w:themeColor="background1"/>
      <w:spacing w:val="40"/>
      <w:sz w:val="76"/>
      <w:szCs w:val="76"/>
    </w:rPr>
  </w:style>
  <w:style w:type="paragraph" w:customStyle="1" w:styleId="AAATQualCode">
    <w:name w:val="AA AT Qual Code"/>
    <w:basedOn w:val="AAATTitle"/>
    <w:qFormat/>
    <w:rsid w:val="00775CF9"/>
    <w:pPr>
      <w:spacing w:before="240"/>
    </w:pPr>
    <w:rPr>
      <w:sz w:val="56"/>
      <w:szCs w:val="56"/>
    </w:rPr>
  </w:style>
  <w:style w:type="paragraph" w:customStyle="1" w:styleId="AAATQualTitle">
    <w:name w:val="AA AT Qual Title"/>
    <w:basedOn w:val="AAATQualCode"/>
    <w:qFormat/>
    <w:rsid w:val="00775CF9"/>
    <w:rPr>
      <w:sz w:val="48"/>
      <w:szCs w:val="48"/>
    </w:rPr>
  </w:style>
  <w:style w:type="paragraph" w:customStyle="1" w:styleId="AAATUnitCodeTitle">
    <w:name w:val="AA AT Unit Code Title"/>
    <w:basedOn w:val="AAATQualTitle"/>
    <w:qFormat/>
    <w:rsid w:val="00775CF9"/>
    <w:rPr>
      <w:sz w:val="29"/>
      <w:szCs w:val="29"/>
    </w:rPr>
  </w:style>
  <w:style w:type="paragraph" w:customStyle="1" w:styleId="AABodyTextab">
    <w:name w:val="AA Body Text a) b)"/>
    <w:qFormat/>
    <w:rsid w:val="00775CF9"/>
    <w:pPr>
      <w:numPr>
        <w:numId w:val="1"/>
      </w:numPr>
      <w:spacing w:before="120" w:after="80" w:line="240" w:lineRule="exact"/>
    </w:pPr>
    <w:rPr>
      <w:rFonts w:ascii="Kalinga" w:hAnsi="Kalinga" w:cs="Kalinga"/>
      <w:sz w:val="19"/>
      <w:szCs w:val="19"/>
      <w:lang w:eastAsia="en-AU"/>
    </w:rPr>
  </w:style>
  <w:style w:type="paragraph" w:customStyle="1" w:styleId="AABodyTextabIndent">
    <w:name w:val="AA Body Text a) b) Indent"/>
    <w:basedOn w:val="Normal"/>
    <w:qFormat/>
    <w:rsid w:val="00775CF9"/>
    <w:pPr>
      <w:numPr>
        <w:ilvl w:val="1"/>
        <w:numId w:val="3"/>
      </w:numPr>
      <w:spacing w:before="80" w:after="80" w:line="240" w:lineRule="exact"/>
      <w:outlineLvl w:val="6"/>
    </w:pPr>
    <w:rPr>
      <w:rFonts w:ascii="Kalinga" w:hAnsi="Kalinga" w:cs="Kalinga"/>
      <w:sz w:val="19"/>
      <w:szCs w:val="19"/>
      <w:lang w:eastAsia="en-AU"/>
    </w:rPr>
  </w:style>
  <w:style w:type="paragraph" w:customStyle="1" w:styleId="AABodyTextCheckbox63">
    <w:name w:val="AA Body Text Checkbox .63"/>
    <w:qFormat/>
    <w:rsid w:val="00775CF9"/>
    <w:pPr>
      <w:numPr>
        <w:numId w:val="2"/>
      </w:numPr>
      <w:spacing w:before="80" w:after="80" w:line="240" w:lineRule="exact"/>
    </w:pPr>
    <w:rPr>
      <w:rFonts w:ascii="Kalinga" w:hAnsi="Kalinga" w:cs="Kalinga"/>
      <w:sz w:val="19"/>
      <w:szCs w:val="20"/>
      <w:lang w:eastAsia="en-AU"/>
    </w:rPr>
  </w:style>
  <w:style w:type="paragraph" w:customStyle="1" w:styleId="AABodyTextIndent">
    <w:name w:val="AA Body Text Indent"/>
    <w:qFormat/>
    <w:rsid w:val="00775CF9"/>
    <w:pPr>
      <w:spacing w:before="80" w:after="80" w:line="240" w:lineRule="exact"/>
      <w:ind w:left="357" w:right="-41"/>
    </w:pPr>
    <w:rPr>
      <w:rFonts w:ascii="Kalinga" w:hAnsi="Kalinga" w:cs="Kalinga"/>
      <w:sz w:val="19"/>
      <w:szCs w:val="19"/>
      <w:lang w:eastAsia="en-AU"/>
    </w:rPr>
  </w:style>
  <w:style w:type="paragraph" w:customStyle="1" w:styleId="AABodyTextNumberedList">
    <w:name w:val="AA Body Text Numbered List"/>
    <w:aliases w:val="1"/>
    <w:basedOn w:val="Normal"/>
    <w:qFormat/>
    <w:rsid w:val="00775CF9"/>
    <w:pPr>
      <w:numPr>
        <w:numId w:val="3"/>
      </w:numPr>
      <w:spacing w:before="80" w:after="80" w:line="240" w:lineRule="exact"/>
    </w:pPr>
    <w:rPr>
      <w:rFonts w:ascii="Kalinga" w:hAnsi="Kalinga" w:cs="Kalinga"/>
      <w:sz w:val="19"/>
      <w:szCs w:val="19"/>
      <w:lang w:eastAsia="en-AU"/>
    </w:rPr>
  </w:style>
  <w:style w:type="paragraph" w:customStyle="1" w:styleId="AABullet1">
    <w:name w:val="AA Bullet 1"/>
    <w:basedOn w:val="Normal"/>
    <w:qFormat/>
    <w:rsid w:val="00775CF9"/>
    <w:pPr>
      <w:numPr>
        <w:numId w:val="4"/>
      </w:numPr>
      <w:spacing w:before="80" w:after="80" w:line="240" w:lineRule="exact"/>
    </w:pPr>
    <w:rPr>
      <w:rFonts w:ascii="Kalinga" w:eastAsia="Calibri" w:hAnsi="Kalinga" w:cs="Kalinga"/>
      <w:sz w:val="19"/>
      <w:szCs w:val="19"/>
      <w:lang w:eastAsia="en-AU"/>
    </w:rPr>
  </w:style>
  <w:style w:type="paragraph" w:customStyle="1" w:styleId="AABullet163">
    <w:name w:val="AA Bullet 1 .63"/>
    <w:qFormat/>
    <w:rsid w:val="00775CF9"/>
    <w:pPr>
      <w:spacing w:before="80" w:after="80" w:line="240" w:lineRule="exact"/>
    </w:pPr>
    <w:rPr>
      <w:rFonts w:ascii="Kalinga" w:hAnsi="Kalinga" w:cs="Kalinga"/>
      <w:sz w:val="19"/>
      <w:szCs w:val="20"/>
      <w:lang w:eastAsia="en-AU"/>
    </w:rPr>
  </w:style>
  <w:style w:type="paragraph" w:customStyle="1" w:styleId="AABullet2">
    <w:name w:val="AA Bullet 2"/>
    <w:basedOn w:val="Normal"/>
    <w:qFormat/>
    <w:rsid w:val="00775CF9"/>
    <w:pPr>
      <w:numPr>
        <w:numId w:val="5"/>
      </w:numPr>
      <w:spacing w:before="80" w:after="80" w:line="240" w:lineRule="exact"/>
      <w:ind w:left="714" w:hanging="357"/>
      <w:jc w:val="both"/>
    </w:pPr>
    <w:rPr>
      <w:rFonts w:ascii="Kalinga" w:hAnsi="Kalinga" w:cs="Kalinga"/>
      <w:sz w:val="19"/>
      <w:szCs w:val="19"/>
      <w:lang w:eastAsia="en-AU"/>
    </w:rPr>
  </w:style>
  <w:style w:type="paragraph" w:customStyle="1" w:styleId="AABullet2127">
    <w:name w:val="AA Bullet 2 1.27"/>
    <w:qFormat/>
    <w:rsid w:val="00775CF9"/>
    <w:pPr>
      <w:numPr>
        <w:numId w:val="6"/>
      </w:numPr>
      <w:spacing w:before="80" w:after="80" w:line="240" w:lineRule="exact"/>
      <w:ind w:left="1077" w:hanging="357"/>
    </w:pPr>
    <w:rPr>
      <w:rFonts w:ascii="Kalinga" w:hAnsi="Kalinga" w:cs="Kalinga"/>
      <w:sz w:val="19"/>
      <w:szCs w:val="19"/>
      <w:lang w:eastAsia="en-AU"/>
    </w:rPr>
  </w:style>
  <w:style w:type="paragraph" w:customStyle="1" w:styleId="AAElementTextMAP">
    <w:name w:val="AA Element Text (MAP)"/>
    <w:basedOn w:val="Normal"/>
    <w:qFormat/>
    <w:rsid w:val="00775CF9"/>
    <w:pPr>
      <w:spacing w:before="60" w:after="60" w:line="240" w:lineRule="exact"/>
      <w:ind w:left="284" w:hanging="284"/>
    </w:pPr>
    <w:rPr>
      <w:rFonts w:ascii="Kalinga" w:eastAsia="Calibri" w:hAnsi="Kalinga" w:cs="Kalinga"/>
      <w:sz w:val="16"/>
      <w:szCs w:val="16"/>
      <w:lang w:val="en-US"/>
    </w:rPr>
  </w:style>
  <w:style w:type="paragraph" w:customStyle="1" w:styleId="AAFooter">
    <w:name w:val="AA Footer"/>
    <w:basedOn w:val="Normal"/>
    <w:qFormat/>
    <w:rsid w:val="00775CF9"/>
    <w:pPr>
      <w:tabs>
        <w:tab w:val="right" w:pos="9781"/>
        <w:tab w:val="right" w:pos="13892"/>
      </w:tabs>
      <w:spacing w:before="120" w:after="0" w:line="240" w:lineRule="auto"/>
      <w:jc w:val="both"/>
    </w:pPr>
    <w:rPr>
      <w:rFonts w:ascii="Kalinga" w:hAnsi="Kalinga" w:cs="Kalinga"/>
      <w:color w:val="5B873D"/>
      <w:sz w:val="15"/>
      <w:szCs w:val="15"/>
    </w:rPr>
  </w:style>
  <w:style w:type="paragraph" w:customStyle="1" w:styleId="AAFootnote">
    <w:name w:val="AA Footnote"/>
    <w:basedOn w:val="Normal"/>
    <w:qFormat/>
    <w:rsid w:val="00775CF9"/>
    <w:pPr>
      <w:spacing w:before="120" w:after="120"/>
      <w:contextualSpacing/>
      <w:jc w:val="both"/>
    </w:pPr>
    <w:rPr>
      <w:rFonts w:ascii="Arial" w:eastAsia="Calibri" w:hAnsi="Arial" w:cs="Arial"/>
      <w:noProof/>
      <w:sz w:val="20"/>
    </w:rPr>
  </w:style>
  <w:style w:type="paragraph" w:customStyle="1" w:styleId="AAHeadB">
    <w:name w:val="AA Head B"/>
    <w:basedOn w:val="Normal"/>
    <w:qFormat/>
    <w:rsid w:val="00775CF9"/>
    <w:pPr>
      <w:spacing w:before="300" w:after="120" w:line="280" w:lineRule="exact"/>
    </w:pPr>
    <w:rPr>
      <w:rFonts w:ascii="Corbel" w:hAnsi="Corbel"/>
      <w:b/>
      <w:smallCaps/>
      <w:color w:val="000000" w:themeColor="text1"/>
      <w:lang w:eastAsia="en-AU"/>
    </w:rPr>
  </w:style>
  <w:style w:type="paragraph" w:customStyle="1" w:styleId="AAMapping">
    <w:name w:val="AA Mapping"/>
    <w:basedOn w:val="Normal"/>
    <w:qFormat/>
    <w:rsid w:val="00775CF9"/>
    <w:pPr>
      <w:spacing w:before="60" w:after="60" w:line="240" w:lineRule="exact"/>
      <w:jc w:val="center"/>
    </w:pPr>
    <w:rPr>
      <w:rFonts w:ascii="Kalinga" w:eastAsia="Calibri" w:hAnsi="Kalinga" w:cs="Kalinga"/>
      <w:sz w:val="16"/>
      <w:szCs w:val="16"/>
      <w:lang w:val="en-US"/>
    </w:rPr>
  </w:style>
  <w:style w:type="paragraph" w:customStyle="1" w:styleId="AAMappingMAP">
    <w:name w:val="AA Mapping (MAP)"/>
    <w:basedOn w:val="Normal"/>
    <w:qFormat/>
    <w:rsid w:val="00775CF9"/>
    <w:pPr>
      <w:spacing w:before="60" w:after="60" w:line="240" w:lineRule="exact"/>
      <w:jc w:val="center"/>
    </w:pPr>
    <w:rPr>
      <w:rFonts w:ascii="Kalinga" w:eastAsia="Calibri" w:hAnsi="Kalinga" w:cs="Kalinga"/>
      <w:sz w:val="16"/>
      <w:szCs w:val="16"/>
      <w:lang w:val="en-US"/>
    </w:rPr>
  </w:style>
  <w:style w:type="paragraph" w:customStyle="1" w:styleId="AAPCTextMAP">
    <w:name w:val="AA PC Text (MAP)"/>
    <w:basedOn w:val="Normal"/>
    <w:qFormat/>
    <w:rsid w:val="00775CF9"/>
    <w:pPr>
      <w:spacing w:before="60" w:after="60" w:line="240" w:lineRule="exact"/>
      <w:ind w:left="357" w:hanging="357"/>
    </w:pPr>
    <w:rPr>
      <w:rFonts w:ascii="Kalinga" w:eastAsia="Calibri" w:hAnsi="Kalinga" w:cs="Kalinga"/>
      <w:sz w:val="16"/>
      <w:szCs w:val="16"/>
    </w:rPr>
  </w:style>
  <w:style w:type="paragraph" w:customStyle="1" w:styleId="AASAQuestion">
    <w:name w:val="AA SA Question #"/>
    <w:qFormat/>
    <w:rsid w:val="00775CF9"/>
    <w:pPr>
      <w:spacing w:before="300" w:after="60" w:line="240" w:lineRule="exact"/>
    </w:pPr>
    <w:rPr>
      <w:rFonts w:ascii="Corbel" w:hAnsi="Corbel" w:cs="Kalinga"/>
      <w:b/>
      <w:smallCaps/>
      <w:lang w:eastAsia="en-AU"/>
    </w:rPr>
  </w:style>
  <w:style w:type="paragraph" w:customStyle="1" w:styleId="AASectionHead">
    <w:name w:val="AA Section Head"/>
    <w:basedOn w:val="AAHeadA"/>
    <w:qFormat/>
    <w:rsid w:val="00775CF9"/>
    <w:pPr>
      <w:spacing w:before="180"/>
    </w:pPr>
    <w:rPr>
      <w:color w:val="FFFFFF" w:themeColor="background1"/>
    </w:rPr>
  </w:style>
  <w:style w:type="paragraph" w:customStyle="1" w:styleId="AATableBullet1">
    <w:name w:val="AA Table Bullet 1"/>
    <w:basedOn w:val="Normal"/>
    <w:qFormat/>
    <w:rsid w:val="00775CF9"/>
    <w:pPr>
      <w:spacing w:before="60" w:after="60" w:line="240" w:lineRule="exact"/>
      <w:ind w:left="357" w:hanging="357"/>
      <w:jc w:val="both"/>
    </w:pPr>
    <w:rPr>
      <w:rFonts w:ascii="Kalinga" w:eastAsia="Calibri" w:hAnsi="Kalinga" w:cs="Kalinga"/>
      <w:sz w:val="18"/>
      <w:szCs w:val="18"/>
      <w:lang w:val="en-US"/>
    </w:rPr>
  </w:style>
  <w:style w:type="paragraph" w:customStyle="1" w:styleId="AATableBullet1MAP">
    <w:name w:val="AA Table Bullet 1 (MAP)"/>
    <w:basedOn w:val="Normal"/>
    <w:uiPriority w:val="99"/>
    <w:qFormat/>
    <w:rsid w:val="00775CF9"/>
    <w:pPr>
      <w:numPr>
        <w:numId w:val="7"/>
      </w:numPr>
      <w:spacing w:before="60" w:after="60" w:line="240" w:lineRule="exact"/>
    </w:pPr>
    <w:rPr>
      <w:rFonts w:ascii="Kalinga" w:eastAsia="Calibri" w:hAnsi="Kalinga" w:cs="Kalinga"/>
      <w:sz w:val="16"/>
      <w:szCs w:val="16"/>
      <w:lang w:val="en-US"/>
    </w:rPr>
  </w:style>
  <w:style w:type="paragraph" w:customStyle="1" w:styleId="AATableBullet2">
    <w:name w:val="AA Table Bullet 2"/>
    <w:qFormat/>
    <w:rsid w:val="00775CF9"/>
    <w:pPr>
      <w:spacing w:before="60" w:after="60" w:line="240" w:lineRule="exact"/>
      <w:ind w:left="714" w:hanging="357"/>
    </w:pPr>
    <w:rPr>
      <w:rFonts w:ascii="Kalinga" w:eastAsia="Calibri" w:hAnsi="Kalinga" w:cs="Kalinga"/>
      <w:sz w:val="19"/>
      <w:szCs w:val="20"/>
      <w:lang w:val="en-US" w:eastAsia="en-AU"/>
    </w:rPr>
  </w:style>
  <w:style w:type="paragraph" w:customStyle="1" w:styleId="AATableBullet2MAP">
    <w:name w:val="AA Table Bullet 2 (MAP)"/>
    <w:qFormat/>
    <w:rsid w:val="00775CF9"/>
    <w:pPr>
      <w:numPr>
        <w:numId w:val="8"/>
      </w:numPr>
      <w:spacing w:before="60" w:after="60" w:line="240" w:lineRule="exact"/>
    </w:pPr>
    <w:rPr>
      <w:rFonts w:ascii="Kalinga" w:eastAsia="Calibri" w:hAnsi="Kalinga" w:cs="Kalinga"/>
      <w:sz w:val="16"/>
      <w:szCs w:val="16"/>
      <w:lang w:val="en-US" w:eastAsia="en-AU"/>
    </w:rPr>
  </w:style>
  <w:style w:type="paragraph" w:customStyle="1" w:styleId="AATableCheckBox">
    <w:name w:val="AA Table Check Box"/>
    <w:basedOn w:val="Normal"/>
    <w:qFormat/>
    <w:rsid w:val="00775CF9"/>
    <w:pPr>
      <w:numPr>
        <w:numId w:val="9"/>
      </w:numPr>
      <w:spacing w:before="80" w:after="80" w:line="240" w:lineRule="exact"/>
      <w:contextualSpacing/>
      <w:jc w:val="both"/>
    </w:pPr>
    <w:rPr>
      <w:rFonts w:ascii="Kalinga" w:eastAsia="Times New Roman" w:hAnsi="Kalinga" w:cs="Kalinga"/>
      <w:sz w:val="18"/>
      <w:szCs w:val="20"/>
      <w:lang w:val="en-US"/>
    </w:rPr>
  </w:style>
  <w:style w:type="paragraph" w:customStyle="1" w:styleId="AATableCheckbox0">
    <w:name w:val="AA Table Checkbox"/>
    <w:qFormat/>
    <w:rsid w:val="00775CF9"/>
    <w:pPr>
      <w:numPr>
        <w:numId w:val="10"/>
      </w:numPr>
      <w:spacing w:before="70" w:after="70" w:line="240" w:lineRule="exact"/>
    </w:pPr>
    <w:rPr>
      <w:rFonts w:ascii="Kalinga" w:eastAsia="Times New Roman" w:hAnsi="Kalinga" w:cs="Kalinga"/>
      <w:sz w:val="16"/>
      <w:szCs w:val="16"/>
    </w:rPr>
  </w:style>
  <w:style w:type="paragraph" w:customStyle="1" w:styleId="AATableHead">
    <w:name w:val="AA Table Head"/>
    <w:basedOn w:val="Normal"/>
    <w:qFormat/>
    <w:rsid w:val="00775CF9"/>
    <w:pPr>
      <w:spacing w:before="80" w:after="80" w:line="280" w:lineRule="exact"/>
    </w:pPr>
    <w:rPr>
      <w:rFonts w:ascii="Kalinga" w:eastAsia="Times New Roman" w:hAnsi="Kalinga" w:cs="Kalinga"/>
      <w:b/>
      <w:sz w:val="19"/>
      <w:szCs w:val="19"/>
    </w:rPr>
  </w:style>
  <w:style w:type="paragraph" w:customStyle="1" w:styleId="AATableHeadMAP">
    <w:name w:val="AA Table Head (MAP)"/>
    <w:basedOn w:val="BodyText2"/>
    <w:qFormat/>
    <w:rsid w:val="00775CF9"/>
    <w:pPr>
      <w:widowControl w:val="0"/>
      <w:spacing w:before="60" w:after="60" w:line="200" w:lineRule="exact"/>
    </w:pPr>
    <w:rPr>
      <w:rFonts w:ascii="Kalinga" w:eastAsia="Times New Roman" w:hAnsi="Kalinga" w:cs="Kalinga"/>
      <w:b/>
      <w:sz w:val="16"/>
      <w:szCs w:val="16"/>
      <w:lang w:val="en-US"/>
    </w:rPr>
  </w:style>
  <w:style w:type="paragraph" w:styleId="BodyText2">
    <w:name w:val="Body Text 2"/>
    <w:basedOn w:val="Normal"/>
    <w:link w:val="BodyText2Char"/>
    <w:uiPriority w:val="99"/>
    <w:semiHidden/>
    <w:unhideWhenUsed/>
    <w:rsid w:val="00775CF9"/>
    <w:pPr>
      <w:spacing w:after="120" w:line="480" w:lineRule="auto"/>
    </w:pPr>
  </w:style>
  <w:style w:type="character" w:customStyle="1" w:styleId="BodyText2Char">
    <w:name w:val="Body Text 2 Char"/>
    <w:basedOn w:val="DefaultParagraphFont"/>
    <w:link w:val="BodyText2"/>
    <w:uiPriority w:val="99"/>
    <w:semiHidden/>
    <w:rsid w:val="00775CF9"/>
  </w:style>
  <w:style w:type="paragraph" w:customStyle="1" w:styleId="AATableHeaders">
    <w:name w:val="AA Table Headers"/>
    <w:basedOn w:val="BodyText2"/>
    <w:qFormat/>
    <w:rsid w:val="00775CF9"/>
    <w:pPr>
      <w:widowControl w:val="0"/>
      <w:spacing w:before="60" w:after="60" w:line="240" w:lineRule="exact"/>
      <w:jc w:val="center"/>
    </w:pPr>
    <w:rPr>
      <w:rFonts w:ascii="Kalinga" w:eastAsia="Times New Roman" w:hAnsi="Kalinga" w:cs="Kalinga"/>
      <w:b/>
      <w:sz w:val="16"/>
      <w:szCs w:val="16"/>
      <w:lang w:val="en-US"/>
    </w:rPr>
  </w:style>
  <w:style w:type="paragraph" w:customStyle="1" w:styleId="AATableList">
    <w:name w:val="AA Table List"/>
    <w:basedOn w:val="Normal"/>
    <w:qFormat/>
    <w:rsid w:val="00775CF9"/>
    <w:pPr>
      <w:spacing w:before="80" w:after="80" w:line="240" w:lineRule="exact"/>
      <w:ind w:left="357" w:right="147" w:hanging="357"/>
    </w:pPr>
    <w:rPr>
      <w:rFonts w:ascii="Kalinga" w:hAnsi="Kalinga" w:cs="Kalinga"/>
      <w:sz w:val="18"/>
      <w:szCs w:val="18"/>
    </w:rPr>
  </w:style>
  <w:style w:type="paragraph" w:customStyle="1" w:styleId="AATableText">
    <w:name w:val="AA Table Text"/>
    <w:basedOn w:val="Normal"/>
    <w:qFormat/>
    <w:rsid w:val="00775CF9"/>
    <w:pPr>
      <w:spacing w:before="60" w:after="60" w:line="200" w:lineRule="exact"/>
    </w:pPr>
    <w:rPr>
      <w:rFonts w:ascii="Kalinga" w:eastAsia="Times New Roman" w:hAnsi="Kalinga" w:cs="Kalinga"/>
      <w:sz w:val="16"/>
      <w:szCs w:val="16"/>
    </w:rPr>
  </w:style>
  <w:style w:type="paragraph" w:customStyle="1" w:styleId="AATableSmallText">
    <w:name w:val="AA Table Small Text"/>
    <w:basedOn w:val="AATableText"/>
    <w:qFormat/>
    <w:rsid w:val="00775CF9"/>
    <w:rPr>
      <w:i/>
      <w:sz w:val="14"/>
      <w:szCs w:val="14"/>
    </w:rPr>
  </w:style>
  <w:style w:type="paragraph" w:customStyle="1" w:styleId="AATableTextMAP">
    <w:name w:val="AA Table Text (MAP)"/>
    <w:qFormat/>
    <w:rsid w:val="00775CF9"/>
    <w:pPr>
      <w:spacing w:before="60" w:after="60" w:line="200" w:lineRule="exact"/>
      <w:jc w:val="center"/>
    </w:pPr>
    <w:rPr>
      <w:rFonts w:ascii="Kalinga" w:eastAsia="Times New Roman" w:hAnsi="Kalinga" w:cs="Kalinga"/>
      <w:sz w:val="16"/>
      <w:szCs w:val="16"/>
    </w:rPr>
  </w:style>
  <w:style w:type="paragraph" w:customStyle="1" w:styleId="AATitle">
    <w:name w:val="AA Title"/>
    <w:basedOn w:val="Normal"/>
    <w:qFormat/>
    <w:rsid w:val="00775CF9"/>
    <w:pPr>
      <w:spacing w:after="0" w:line="240" w:lineRule="auto"/>
      <w:jc w:val="right"/>
    </w:pPr>
    <w:rPr>
      <w:rFonts w:ascii="Arial" w:eastAsia="Microsoft JhengHei" w:hAnsi="Arial" w:cs="Arial"/>
      <w:b/>
      <w:spacing w:val="40"/>
      <w:sz w:val="64"/>
      <w:szCs w:val="64"/>
    </w:rPr>
  </w:style>
  <w:style w:type="character" w:styleId="FootnoteReference">
    <w:name w:val="footnote reference"/>
    <w:uiPriority w:val="99"/>
    <w:semiHidden/>
    <w:rsid w:val="00775CF9"/>
    <w:rPr>
      <w:vertAlign w:val="superscript"/>
    </w:rPr>
  </w:style>
  <w:style w:type="table" w:styleId="TableGrid">
    <w:name w:val="Table Grid"/>
    <w:basedOn w:val="TableNormal"/>
    <w:uiPriority w:val="59"/>
    <w:rsid w:val="0077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75CF9"/>
    <w:pPr>
      <w:spacing w:before="120" w:after="120"/>
      <w:contextualSpacing/>
      <w:jc w:val="both"/>
    </w:pPr>
    <w:rPr>
      <w:rFonts w:ascii="Franklin Gothic Book" w:eastAsia="Calibri" w:hAnsi="Franklin Gothic Book" w:cs="Arial"/>
      <w:b/>
      <w:bCs/>
      <w:sz w:val="20"/>
      <w:szCs w:val="20"/>
      <w:lang w:val="en-US"/>
    </w:rPr>
  </w:style>
  <w:style w:type="character" w:styleId="Hyperlink">
    <w:name w:val="Hyperlink"/>
    <w:basedOn w:val="DefaultParagraphFont"/>
    <w:uiPriority w:val="99"/>
    <w:unhideWhenUsed/>
    <w:rsid w:val="00775CF9"/>
    <w:rPr>
      <w:color w:val="0563C1"/>
      <w:u w:val="single"/>
    </w:rPr>
  </w:style>
  <w:style w:type="paragraph" w:styleId="TOC1">
    <w:name w:val="toc 1"/>
    <w:basedOn w:val="Normal"/>
    <w:next w:val="Normal"/>
    <w:link w:val="TOC1Char"/>
    <w:uiPriority w:val="39"/>
    <w:unhideWhenUsed/>
    <w:rsid w:val="00B60FD0"/>
    <w:pPr>
      <w:tabs>
        <w:tab w:val="right" w:leader="dot" w:pos="9743"/>
      </w:tabs>
      <w:spacing w:before="120" w:after="120" w:line="300" w:lineRule="exact"/>
    </w:pPr>
    <w:rPr>
      <w:rFonts w:ascii="Bookman Old Style" w:hAnsi="Bookman Old Style" w:cs="Kalinga"/>
      <w:noProof/>
      <w:color w:val="002060"/>
      <w:szCs w:val="19"/>
    </w:rPr>
  </w:style>
  <w:style w:type="paragraph" w:customStyle="1" w:styleId="AABlackBannerHeading">
    <w:name w:val="AA Black Banner Heading"/>
    <w:qFormat/>
    <w:rsid w:val="00775CF9"/>
    <w:pPr>
      <w:spacing w:before="80" w:after="80" w:line="320" w:lineRule="exact"/>
    </w:pPr>
    <w:rPr>
      <w:rFonts w:ascii="Corbel" w:eastAsia="Calibri" w:hAnsi="Corbel" w:cs="Arial"/>
      <w:b/>
      <w:color w:val="FFFFFF" w:themeColor="background1"/>
      <w:sz w:val="24"/>
      <w:szCs w:val="28"/>
      <w:lang w:eastAsia="en-AU"/>
    </w:rPr>
  </w:style>
  <w:style w:type="paragraph" w:customStyle="1" w:styleId="AABlackBannerPartHead">
    <w:name w:val="AA Black Banner Part Head"/>
    <w:qFormat/>
    <w:rsid w:val="00775CF9"/>
    <w:pPr>
      <w:spacing w:before="120" w:after="120" w:line="280" w:lineRule="exact"/>
    </w:pPr>
    <w:rPr>
      <w:rFonts w:ascii="Corbel" w:hAnsi="Corbel" w:cs="Kalinga"/>
      <w:b/>
      <w:smallCaps/>
      <w:noProof/>
    </w:rPr>
  </w:style>
  <w:style w:type="paragraph" w:customStyle="1" w:styleId="AABlackBannerSubhead">
    <w:name w:val="AA Black Banner Subhead"/>
    <w:basedOn w:val="Normal"/>
    <w:qFormat/>
    <w:rsid w:val="00775CF9"/>
    <w:pPr>
      <w:spacing w:before="120" w:after="120" w:line="280" w:lineRule="exact"/>
    </w:pPr>
    <w:rPr>
      <w:rFonts w:ascii="Corbel" w:hAnsi="Corbel" w:cs="Kalinga"/>
      <w:b/>
      <w:bCs/>
      <w:iCs/>
      <w:smallCaps/>
      <w:color w:val="FFFFFF" w:themeColor="background1"/>
      <w:lang w:eastAsia="en-AU"/>
    </w:rPr>
  </w:style>
  <w:style w:type="paragraph" w:styleId="TOC2">
    <w:name w:val="toc 2"/>
    <w:basedOn w:val="Normal"/>
    <w:next w:val="Normal"/>
    <w:uiPriority w:val="39"/>
    <w:unhideWhenUsed/>
    <w:rsid w:val="00B60FD0"/>
    <w:pPr>
      <w:tabs>
        <w:tab w:val="right" w:leader="dot" w:pos="9743"/>
      </w:tabs>
      <w:spacing w:before="120" w:after="120" w:line="300" w:lineRule="exact"/>
    </w:pPr>
    <w:rPr>
      <w:rFonts w:ascii="Bookman Old Style" w:hAnsi="Bookman Old Style" w:cs="Kalinga"/>
      <w:noProof/>
      <w:color w:val="002060"/>
      <w:szCs w:val="19"/>
    </w:rPr>
  </w:style>
  <w:style w:type="paragraph" w:customStyle="1" w:styleId="AAAnswerBullet">
    <w:name w:val="AA Answer Bullet"/>
    <w:basedOn w:val="Normal"/>
    <w:qFormat/>
    <w:rsid w:val="00775CF9"/>
    <w:pPr>
      <w:spacing w:before="80" w:after="80" w:line="240" w:lineRule="exact"/>
      <w:ind w:left="357" w:hanging="357"/>
    </w:pPr>
    <w:rPr>
      <w:rFonts w:ascii="Kalinga" w:hAnsi="Kalinga" w:cs="Kalinga"/>
      <w:i/>
      <w:color w:val="FF0000"/>
      <w:sz w:val="19"/>
      <w:lang w:eastAsia="en-AU"/>
    </w:rPr>
  </w:style>
  <w:style w:type="paragraph" w:styleId="ListParagraph">
    <w:name w:val="List Paragraph"/>
    <w:basedOn w:val="Normal"/>
    <w:link w:val="ListParagraphChar"/>
    <w:uiPriority w:val="1"/>
    <w:qFormat/>
    <w:rsid w:val="00775CF9"/>
    <w:pPr>
      <w:numPr>
        <w:numId w:val="11"/>
      </w:numPr>
      <w:spacing w:before="120" w:after="120"/>
      <w:contextualSpacing/>
      <w:jc w:val="both"/>
    </w:pPr>
    <w:rPr>
      <w:rFonts w:ascii="Arial" w:eastAsia="Calibri" w:hAnsi="Arial" w:cs="Arial"/>
      <w:sz w:val="20"/>
      <w:lang w:val="en-US"/>
    </w:rPr>
  </w:style>
  <w:style w:type="character" w:customStyle="1" w:styleId="ListParagraphChar">
    <w:name w:val="List Paragraph Char"/>
    <w:link w:val="ListParagraph"/>
    <w:uiPriority w:val="34"/>
    <w:rsid w:val="00775CF9"/>
    <w:rPr>
      <w:rFonts w:ascii="Arial" w:eastAsia="Calibri" w:hAnsi="Arial" w:cs="Arial"/>
      <w:sz w:val="20"/>
      <w:lang w:val="en-US"/>
    </w:rPr>
  </w:style>
  <w:style w:type="paragraph" w:customStyle="1" w:styleId="AABodyText63">
    <w:name w:val="AA Body Text .63"/>
    <w:qFormat/>
    <w:rsid w:val="00775CF9"/>
    <w:pPr>
      <w:spacing w:before="80" w:after="80" w:line="240" w:lineRule="exact"/>
      <w:ind w:left="357" w:right="-41"/>
    </w:pPr>
    <w:rPr>
      <w:rFonts w:ascii="Kalinga" w:hAnsi="Kalinga" w:cs="Kalinga"/>
      <w:sz w:val="19"/>
      <w:szCs w:val="19"/>
      <w:lang w:eastAsia="en-AU"/>
    </w:rPr>
  </w:style>
  <w:style w:type="paragraph" w:customStyle="1" w:styleId="AABulletLevel2127">
    <w:name w:val="AA Bullet Level 2 1.27"/>
    <w:qFormat/>
    <w:rsid w:val="00775CF9"/>
    <w:pPr>
      <w:spacing w:before="80" w:after="80" w:line="240" w:lineRule="exact"/>
      <w:ind w:left="1080" w:hanging="360"/>
    </w:pPr>
    <w:rPr>
      <w:rFonts w:ascii="Kalinga" w:hAnsi="Kalinga" w:cs="Kalinga"/>
      <w:sz w:val="19"/>
      <w:szCs w:val="19"/>
      <w:lang w:eastAsia="en-AU"/>
    </w:rPr>
  </w:style>
  <w:style w:type="paragraph" w:customStyle="1" w:styleId="AABullet1127">
    <w:name w:val="AA Bullet 1 1.27"/>
    <w:basedOn w:val="AABullet163"/>
    <w:qFormat/>
    <w:rsid w:val="00775CF9"/>
    <w:pPr>
      <w:ind w:left="1077"/>
    </w:pPr>
  </w:style>
  <w:style w:type="numbering" w:customStyle="1" w:styleId="BodyTextNumbering">
    <w:name w:val="Body Text Numbering"/>
    <w:uiPriority w:val="99"/>
    <w:rsid w:val="00775CF9"/>
    <w:pPr>
      <w:numPr>
        <w:numId w:val="12"/>
      </w:numPr>
    </w:pPr>
  </w:style>
  <w:style w:type="paragraph" w:styleId="BalloonText">
    <w:name w:val="Balloon Text"/>
    <w:basedOn w:val="Normal"/>
    <w:link w:val="BalloonTextChar"/>
    <w:uiPriority w:val="99"/>
    <w:semiHidden/>
    <w:unhideWhenUsed/>
    <w:rsid w:val="00775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F9"/>
    <w:rPr>
      <w:rFonts w:ascii="Segoe UI" w:hAnsi="Segoe UI" w:cs="Segoe UI"/>
      <w:sz w:val="18"/>
      <w:szCs w:val="18"/>
    </w:rPr>
  </w:style>
  <w:style w:type="paragraph" w:styleId="Title">
    <w:name w:val="Title"/>
    <w:basedOn w:val="Normal"/>
    <w:next w:val="Normal"/>
    <w:link w:val="TitleChar"/>
    <w:uiPriority w:val="10"/>
    <w:qFormat/>
    <w:rsid w:val="00775CF9"/>
    <w:pPr>
      <w:spacing w:before="240" w:after="60"/>
      <w:contextualSpacing/>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uiPriority w:val="10"/>
    <w:rsid w:val="00775CF9"/>
    <w:rPr>
      <w:rFonts w:ascii="Arial" w:eastAsia="Times New Roman" w:hAnsi="Arial" w:cs="Arial"/>
      <w:b/>
      <w:bCs/>
      <w:kern w:val="28"/>
      <w:sz w:val="32"/>
      <w:szCs w:val="32"/>
      <w:lang w:val="en-US"/>
    </w:rPr>
  </w:style>
  <w:style w:type="paragraph" w:customStyle="1" w:styleId="QMSNumberedSubhead">
    <w:name w:val="QMS Numbered Subhead"/>
    <w:basedOn w:val="Heading4"/>
    <w:qFormat/>
    <w:rsid w:val="00775CF9"/>
    <w:pPr>
      <w:keepNext w:val="0"/>
      <w:keepLines w:val="0"/>
      <w:spacing w:before="240" w:after="120"/>
      <w:ind w:left="426" w:hanging="426"/>
      <w:contextualSpacing/>
    </w:pPr>
    <w:rPr>
      <w:rFonts w:ascii="Arial" w:eastAsia="Calibri" w:hAnsi="Arial" w:cs="Arial"/>
      <w:b/>
      <w:i w:val="0"/>
      <w:iCs w:val="0"/>
      <w:color w:val="595959"/>
      <w:sz w:val="18"/>
      <w:szCs w:val="20"/>
      <w:lang w:eastAsia="x-none"/>
    </w:rPr>
  </w:style>
  <w:style w:type="paragraph" w:styleId="TOC3">
    <w:name w:val="toc 3"/>
    <w:basedOn w:val="Normal"/>
    <w:next w:val="Normal"/>
    <w:uiPriority w:val="39"/>
    <w:semiHidden/>
    <w:unhideWhenUsed/>
    <w:rsid w:val="00B60FD0"/>
    <w:pPr>
      <w:spacing w:before="120" w:after="120" w:line="300" w:lineRule="exact"/>
      <w:ind w:left="442"/>
    </w:pPr>
    <w:rPr>
      <w:rFonts w:ascii="Bookman Old Style" w:hAnsi="Bookman Old Style"/>
      <w:color w:val="002060"/>
    </w:rPr>
  </w:style>
  <w:style w:type="paragraph" w:customStyle="1" w:styleId="AABullet263">
    <w:name w:val="AA Bullet 2 .63"/>
    <w:basedOn w:val="Normal"/>
    <w:qFormat/>
    <w:rsid w:val="00775CF9"/>
    <w:pPr>
      <w:spacing w:before="80" w:after="80" w:line="240" w:lineRule="exact"/>
      <w:ind w:left="714" w:hanging="357"/>
    </w:pPr>
    <w:rPr>
      <w:rFonts w:ascii="Kalinga" w:hAnsi="Kalinga" w:cs="Kalinga"/>
      <w:sz w:val="19"/>
      <w:szCs w:val="19"/>
      <w:lang w:eastAsia="en-AU"/>
    </w:rPr>
  </w:style>
  <w:style w:type="character" w:styleId="UnresolvedMention">
    <w:name w:val="Unresolved Mention"/>
    <w:basedOn w:val="DefaultParagraphFont"/>
    <w:uiPriority w:val="99"/>
    <w:semiHidden/>
    <w:unhideWhenUsed/>
    <w:rsid w:val="00775CF9"/>
    <w:rPr>
      <w:color w:val="605E5C"/>
      <w:shd w:val="clear" w:color="auto" w:fill="E1DFDD"/>
    </w:rPr>
  </w:style>
  <w:style w:type="paragraph" w:customStyle="1" w:styleId="AABulletLevel1">
    <w:name w:val="AA Bullet Level 1"/>
    <w:basedOn w:val="Normal"/>
    <w:qFormat/>
    <w:rsid w:val="00775CF9"/>
    <w:pPr>
      <w:spacing w:before="80" w:after="80" w:line="240" w:lineRule="exact"/>
      <w:ind w:left="357" w:hanging="357"/>
    </w:pPr>
    <w:rPr>
      <w:rFonts w:ascii="Kalinga" w:eastAsia="Calibri" w:hAnsi="Kalinga" w:cs="Kalinga"/>
      <w:sz w:val="19"/>
      <w:szCs w:val="19"/>
      <w:lang w:eastAsia="en-AU"/>
    </w:rPr>
  </w:style>
  <w:style w:type="paragraph" w:customStyle="1" w:styleId="AAAnswerBullet63">
    <w:name w:val="AA Answer Bullet .63"/>
    <w:qFormat/>
    <w:rsid w:val="00775CF9"/>
    <w:pPr>
      <w:spacing w:before="80" w:after="80" w:line="240" w:lineRule="exact"/>
      <w:ind w:left="714" w:hanging="357"/>
    </w:pPr>
    <w:rPr>
      <w:rFonts w:ascii="Kalinga" w:hAnsi="Kalinga" w:cs="Kalinga"/>
      <w:i/>
      <w:color w:val="FF0000"/>
      <w:sz w:val="19"/>
    </w:rPr>
  </w:style>
  <w:style w:type="paragraph" w:customStyle="1" w:styleId="AAAnswerText63">
    <w:name w:val="AA Answer Text .63"/>
    <w:qFormat/>
    <w:rsid w:val="00775CF9"/>
    <w:pPr>
      <w:spacing w:before="80" w:after="80" w:line="240" w:lineRule="exact"/>
      <w:ind w:left="357"/>
    </w:pPr>
    <w:rPr>
      <w:rFonts w:ascii="Kalinga" w:hAnsi="Kalinga" w:cs="Kalinga"/>
      <w:i/>
      <w:color w:val="FF0000"/>
      <w:sz w:val="19"/>
      <w:szCs w:val="20"/>
      <w:lang w:eastAsia="en-AU"/>
    </w:rPr>
  </w:style>
  <w:style w:type="paragraph" w:customStyle="1" w:styleId="AABT">
    <w:name w:val="AA BT"/>
    <w:basedOn w:val="Normal"/>
    <w:link w:val="AABTChar"/>
    <w:qFormat/>
    <w:rsid w:val="00775CF9"/>
    <w:pPr>
      <w:spacing w:before="80" w:after="80" w:line="240" w:lineRule="exact"/>
    </w:pPr>
    <w:rPr>
      <w:rFonts w:ascii="Arial" w:hAnsi="Arial" w:cs="Kalinga"/>
      <w:sz w:val="20"/>
      <w:szCs w:val="20"/>
      <w:lang w:val="en-GB" w:eastAsia="en-AU"/>
    </w:rPr>
  </w:style>
  <w:style w:type="character" w:customStyle="1" w:styleId="AABTChar">
    <w:name w:val="AA BT Char"/>
    <w:basedOn w:val="DefaultParagraphFont"/>
    <w:link w:val="AABT"/>
    <w:rsid w:val="00775CF9"/>
    <w:rPr>
      <w:rFonts w:ascii="Arial" w:hAnsi="Arial" w:cs="Kalinga"/>
      <w:sz w:val="20"/>
      <w:szCs w:val="20"/>
      <w:lang w:val="en-GB" w:eastAsia="en-AU"/>
    </w:rPr>
  </w:style>
  <w:style w:type="paragraph" w:customStyle="1" w:styleId="AABul1">
    <w:name w:val="AA Bul 1"/>
    <w:basedOn w:val="Normal"/>
    <w:qFormat/>
    <w:rsid w:val="00775CF9"/>
    <w:pPr>
      <w:spacing w:before="80" w:after="80" w:line="240" w:lineRule="exact"/>
      <w:ind w:left="357" w:hanging="357"/>
    </w:pPr>
    <w:rPr>
      <w:rFonts w:ascii="Arial" w:eastAsia="Calibri" w:hAnsi="Arial" w:cs="Kalinga"/>
      <w:sz w:val="20"/>
      <w:szCs w:val="19"/>
      <w:lang w:val="en-GB" w:eastAsia="en-AU"/>
    </w:rPr>
  </w:style>
  <w:style w:type="paragraph" w:customStyle="1" w:styleId="AACheckbox127">
    <w:name w:val="AA Checkbox 1.27"/>
    <w:qFormat/>
    <w:rsid w:val="00775CF9"/>
    <w:pPr>
      <w:numPr>
        <w:numId w:val="13"/>
      </w:numPr>
      <w:spacing w:before="80" w:after="80" w:line="240" w:lineRule="exact"/>
      <w:ind w:left="1077" w:hanging="357"/>
    </w:pPr>
    <w:rPr>
      <w:rFonts w:ascii="Arial" w:hAnsi="Arial" w:cs="Arial"/>
      <w:sz w:val="20"/>
      <w:szCs w:val="20"/>
      <w:lang w:eastAsia="en-AU"/>
    </w:rPr>
  </w:style>
  <w:style w:type="paragraph" w:customStyle="1" w:styleId="AABTNumList63">
    <w:name w:val="AA BT Num List .63"/>
    <w:qFormat/>
    <w:rsid w:val="00775CF9"/>
    <w:pPr>
      <w:numPr>
        <w:numId w:val="14"/>
      </w:numPr>
      <w:spacing w:before="80" w:after="80" w:line="240" w:lineRule="exact"/>
    </w:pPr>
    <w:rPr>
      <w:rFonts w:ascii="Arial" w:hAnsi="Arial" w:cs="Arial"/>
      <w:sz w:val="20"/>
      <w:szCs w:val="20"/>
    </w:rPr>
  </w:style>
  <w:style w:type="paragraph" w:customStyle="1" w:styleId="AABTNumList">
    <w:name w:val="AA BT Num List"/>
    <w:basedOn w:val="AABTNumList63"/>
    <w:qFormat/>
    <w:rsid w:val="00775CF9"/>
    <w:pPr>
      <w:ind w:left="360"/>
    </w:pPr>
  </w:style>
  <w:style w:type="paragraph" w:customStyle="1" w:styleId="AABul163">
    <w:name w:val="AA Bul 1 .63"/>
    <w:qFormat/>
    <w:rsid w:val="00775CF9"/>
    <w:pPr>
      <w:spacing w:before="80" w:after="80" w:line="240" w:lineRule="exact"/>
      <w:ind w:left="357"/>
    </w:pPr>
    <w:rPr>
      <w:rFonts w:ascii="Arial" w:hAnsi="Arial" w:cs="Arial"/>
      <w:sz w:val="20"/>
      <w:szCs w:val="20"/>
      <w:lang w:eastAsia="en-AU"/>
    </w:rPr>
  </w:style>
  <w:style w:type="paragraph" w:customStyle="1" w:styleId="AAAns">
    <w:name w:val="AA Ans"/>
    <w:basedOn w:val="Normal"/>
    <w:uiPriority w:val="99"/>
    <w:qFormat/>
    <w:rsid w:val="00775CF9"/>
    <w:pPr>
      <w:spacing w:before="80" w:after="80" w:line="240" w:lineRule="exact"/>
    </w:pPr>
    <w:rPr>
      <w:rFonts w:ascii="Arial" w:hAnsi="Arial" w:cs="Kalinga"/>
      <w:i/>
      <w:color w:val="FF0000"/>
      <w:sz w:val="20"/>
      <w:szCs w:val="20"/>
      <w:lang w:eastAsia="en-AU"/>
    </w:rPr>
  </w:style>
  <w:style w:type="table" w:customStyle="1" w:styleId="BMSACol">
    <w:name w:val="BMSA Col"/>
    <w:basedOn w:val="TableNormal"/>
    <w:rsid w:val="00775CF9"/>
    <w:pPr>
      <w:pBdr>
        <w:top w:val="nil"/>
        <w:left w:val="nil"/>
        <w:bottom w:val="nil"/>
        <w:right w:val="nil"/>
        <w:between w:val="nil"/>
      </w:pBdr>
      <w:spacing w:after="240"/>
    </w:pPr>
    <w:rPr>
      <w:rFonts w:ascii="Calibri" w:eastAsia="Arial" w:hAnsi="Calibri" w:cs="Arial"/>
      <w:color w:val="000000" w:themeColor="text1"/>
      <w:lang w:val="en-US"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0" w:type="dxa"/>
        <w:right w:w="0" w:type="dxa"/>
      </w:tblCellMar>
    </w:tblPr>
    <w:tblStylePr w:type="firstRow">
      <w:rPr>
        <w:rFonts w:asciiTheme="majorHAnsi" w:hAnsiTheme="majorHAnsi"/>
        <w:b/>
        <w:color w:val="FFFFFF" w:themeColor="background1"/>
        <w:sz w:val="22"/>
      </w:rPr>
      <w:tblPr/>
      <w:tcPr>
        <w:shd w:val="clear" w:color="auto" w:fill="003A78"/>
      </w:tcPr>
    </w:tblStylePr>
    <w:tblStylePr w:type="band1Horz">
      <w:tblPr/>
      <w:tcPr>
        <w:shd w:val="clear" w:color="auto" w:fill="FFFFFF" w:themeFill="background1"/>
      </w:tcPr>
    </w:tblStylePr>
    <w:tblStylePr w:type="band2Horz">
      <w:rPr>
        <w:color w:val="auto"/>
      </w:rPr>
    </w:tblStylePr>
  </w:style>
  <w:style w:type="paragraph" w:customStyle="1" w:styleId="AABul1127">
    <w:name w:val="AA Bul 1 1.27"/>
    <w:qFormat/>
    <w:rsid w:val="00775CF9"/>
    <w:pPr>
      <w:numPr>
        <w:numId w:val="16"/>
      </w:numPr>
      <w:spacing w:before="80" w:after="80" w:line="240" w:lineRule="exact"/>
      <w:ind w:left="1077" w:hanging="357"/>
    </w:pPr>
    <w:rPr>
      <w:rFonts w:ascii="Arial" w:eastAsia="Calibri" w:hAnsi="Arial" w:cs="Arial"/>
      <w:sz w:val="20"/>
      <w:szCs w:val="20"/>
      <w:lang w:eastAsia="en-AU"/>
    </w:rPr>
  </w:style>
  <w:style w:type="paragraph" w:customStyle="1" w:styleId="AABul263">
    <w:name w:val="AA Bul 2 .63"/>
    <w:qFormat/>
    <w:rsid w:val="00775CF9"/>
    <w:pPr>
      <w:numPr>
        <w:numId w:val="15"/>
      </w:numPr>
      <w:spacing w:before="80" w:after="80" w:line="240" w:lineRule="exact"/>
      <w:ind w:left="714" w:hanging="357"/>
    </w:pPr>
    <w:rPr>
      <w:rFonts w:ascii="Arial" w:eastAsia="Calibri" w:hAnsi="Arial" w:cs="Kalinga"/>
      <w:sz w:val="20"/>
      <w:szCs w:val="19"/>
      <w:lang w:eastAsia="en-AU"/>
    </w:rPr>
  </w:style>
  <w:style w:type="table" w:customStyle="1" w:styleId="CBSACol">
    <w:name w:val="CBSA Col"/>
    <w:basedOn w:val="TableNormal"/>
    <w:rsid w:val="00775CF9"/>
    <w:pPr>
      <w:pBdr>
        <w:top w:val="nil"/>
        <w:left w:val="nil"/>
        <w:bottom w:val="nil"/>
        <w:right w:val="nil"/>
        <w:between w:val="nil"/>
      </w:pBdr>
      <w:spacing w:after="240"/>
    </w:pPr>
    <w:rPr>
      <w:rFonts w:ascii="Calibri" w:eastAsia="Arial" w:hAnsi="Calibri" w:cs="Arial"/>
      <w:color w:val="000000" w:themeColor="text1"/>
      <w:lang w:val="en-US"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0" w:type="dxa"/>
        <w:right w:w="0" w:type="dxa"/>
      </w:tblCellMar>
    </w:tblPr>
    <w:tblStylePr w:type="firstRow">
      <w:rPr>
        <w:rFonts w:asciiTheme="majorHAnsi" w:hAnsiTheme="majorHAnsi"/>
        <w:b/>
        <w:color w:val="FFFFFF" w:themeColor="background1"/>
        <w:sz w:val="22"/>
      </w:rPr>
      <w:tblPr/>
      <w:tcPr>
        <w:shd w:val="clear" w:color="auto" w:fill="003A78"/>
      </w:tcPr>
    </w:tblStylePr>
    <w:tblStylePr w:type="band1Horz">
      <w:tblPr/>
      <w:tcPr>
        <w:shd w:val="clear" w:color="auto" w:fill="FFFFFF" w:themeFill="background1"/>
      </w:tcPr>
    </w:tblStylePr>
    <w:tblStylePr w:type="band2Horz">
      <w:rPr>
        <w:color w:val="auto"/>
      </w:rPr>
    </w:tblStylePr>
  </w:style>
  <w:style w:type="paragraph" w:customStyle="1" w:styleId="AACheckbox">
    <w:name w:val="AA Checkbox"/>
    <w:qFormat/>
    <w:rsid w:val="00775CF9"/>
    <w:pPr>
      <w:spacing w:before="80" w:after="80" w:line="240" w:lineRule="exact"/>
      <w:ind w:left="357" w:hanging="357"/>
    </w:pPr>
    <w:rPr>
      <w:rFonts w:ascii="Arial" w:hAnsi="Arial" w:cs="Arial"/>
      <w:sz w:val="20"/>
      <w:szCs w:val="20"/>
      <w:lang w:eastAsia="en-AU"/>
    </w:rPr>
  </w:style>
  <w:style w:type="paragraph" w:customStyle="1" w:styleId="AABTab63">
    <w:name w:val="AA BT a) b) .63"/>
    <w:basedOn w:val="Normal"/>
    <w:qFormat/>
    <w:rsid w:val="00775CF9"/>
    <w:pPr>
      <w:numPr>
        <w:numId w:val="17"/>
      </w:numPr>
      <w:spacing w:before="80" w:after="80" w:line="240" w:lineRule="exact"/>
      <w:outlineLvl w:val="6"/>
    </w:pPr>
    <w:rPr>
      <w:rFonts w:ascii="Arial" w:hAnsi="Arial" w:cs="Arial"/>
      <w:sz w:val="20"/>
      <w:szCs w:val="20"/>
      <w:lang w:val="en-GB" w:eastAsia="en-AU"/>
    </w:rPr>
  </w:style>
  <w:style w:type="paragraph" w:customStyle="1" w:styleId="AABT127">
    <w:name w:val="AA BT 1.27"/>
    <w:qFormat/>
    <w:rsid w:val="00775CF9"/>
    <w:pPr>
      <w:spacing w:before="80" w:after="80" w:line="240" w:lineRule="exact"/>
      <w:ind w:left="720"/>
    </w:pPr>
    <w:rPr>
      <w:rFonts w:ascii="Arial" w:eastAsia="Calibri" w:hAnsi="Arial" w:cs="Arial"/>
      <w:sz w:val="20"/>
      <w:szCs w:val="20"/>
      <w:lang w:eastAsia="en-AU"/>
    </w:rPr>
  </w:style>
  <w:style w:type="paragraph" w:customStyle="1" w:styleId="AABTab">
    <w:name w:val="AA BT a) b)"/>
    <w:qFormat/>
    <w:rsid w:val="00775CF9"/>
    <w:pPr>
      <w:spacing w:before="120" w:after="80" w:line="240" w:lineRule="exact"/>
      <w:ind w:left="357" w:hanging="357"/>
    </w:pPr>
    <w:rPr>
      <w:rFonts w:ascii="Arial" w:hAnsi="Arial" w:cs="Arial"/>
      <w:sz w:val="20"/>
      <w:szCs w:val="20"/>
      <w:lang w:eastAsia="en-AU"/>
    </w:rPr>
  </w:style>
  <w:style w:type="paragraph" w:customStyle="1" w:styleId="AABul2127">
    <w:name w:val="AA Bul 2 1.27"/>
    <w:qFormat/>
    <w:rsid w:val="00775CF9"/>
    <w:pPr>
      <w:numPr>
        <w:numId w:val="18"/>
      </w:numPr>
      <w:spacing w:before="80" w:after="80" w:line="240" w:lineRule="exact"/>
      <w:ind w:left="1077" w:hanging="357"/>
    </w:pPr>
    <w:rPr>
      <w:rFonts w:ascii="Arial" w:hAnsi="Arial" w:cs="Arial"/>
      <w:sz w:val="20"/>
      <w:szCs w:val="20"/>
    </w:rPr>
  </w:style>
  <w:style w:type="character" w:customStyle="1" w:styleId="postbody1">
    <w:name w:val="postbody1"/>
    <w:rsid w:val="00775CF9"/>
  </w:style>
  <w:style w:type="paragraph" w:customStyle="1" w:styleId="AABT63">
    <w:name w:val="AA BT .63"/>
    <w:qFormat/>
    <w:rsid w:val="00775CF9"/>
    <w:pPr>
      <w:spacing w:before="80" w:after="80" w:line="240" w:lineRule="exact"/>
      <w:ind w:left="357"/>
    </w:pPr>
    <w:rPr>
      <w:rFonts w:ascii="Arial" w:hAnsi="Arial" w:cs="Arial"/>
      <w:sz w:val="20"/>
      <w:szCs w:val="20"/>
      <w:lang w:eastAsia="en-AU"/>
    </w:rPr>
  </w:style>
  <w:style w:type="paragraph" w:customStyle="1" w:styleId="AAAnsBul63">
    <w:name w:val="AA Ans Bul .63"/>
    <w:qFormat/>
    <w:rsid w:val="00775CF9"/>
    <w:pPr>
      <w:numPr>
        <w:numId w:val="19"/>
      </w:numPr>
      <w:spacing w:before="80" w:after="80" w:line="240" w:lineRule="exact"/>
    </w:pPr>
    <w:rPr>
      <w:rFonts w:ascii="Arial" w:hAnsi="Arial" w:cs="Kalinga"/>
      <w:i/>
      <w:color w:val="FF0000"/>
      <w:sz w:val="20"/>
    </w:rPr>
  </w:style>
  <w:style w:type="paragraph" w:customStyle="1" w:styleId="AAAnsBul">
    <w:name w:val="AA Ans Bul"/>
    <w:basedOn w:val="Normal"/>
    <w:qFormat/>
    <w:rsid w:val="00775CF9"/>
    <w:pPr>
      <w:numPr>
        <w:numId w:val="20"/>
      </w:numPr>
      <w:spacing w:before="80" w:after="80" w:line="240" w:lineRule="exact"/>
      <w:ind w:left="357"/>
    </w:pPr>
    <w:rPr>
      <w:rFonts w:ascii="Arial" w:hAnsi="Arial" w:cs="Kalinga"/>
      <w:i/>
      <w:color w:val="FF0000"/>
      <w:sz w:val="20"/>
      <w:lang w:eastAsia="en-AU"/>
    </w:rPr>
  </w:style>
  <w:style w:type="paragraph" w:customStyle="1" w:styleId="Arial11">
    <w:name w:val="Arial 11"/>
    <w:basedOn w:val="TOC1"/>
    <w:link w:val="Arial11Char"/>
    <w:qFormat/>
    <w:rsid w:val="00F67AFA"/>
    <w:rPr>
      <w:rFonts w:cs="Arial"/>
      <w:szCs w:val="22"/>
    </w:rPr>
  </w:style>
  <w:style w:type="character" w:customStyle="1" w:styleId="TOC1Char">
    <w:name w:val="TOC 1 Char"/>
    <w:basedOn w:val="DefaultParagraphFont"/>
    <w:link w:val="TOC1"/>
    <w:uiPriority w:val="39"/>
    <w:rsid w:val="00B60FD0"/>
    <w:rPr>
      <w:rFonts w:ascii="Bookman Old Style" w:hAnsi="Bookman Old Style" w:cs="Kalinga"/>
      <w:noProof/>
      <w:color w:val="002060"/>
      <w:szCs w:val="19"/>
    </w:rPr>
  </w:style>
  <w:style w:type="character" w:customStyle="1" w:styleId="Arial11Char">
    <w:name w:val="Arial 11 Char"/>
    <w:basedOn w:val="TOC1Char"/>
    <w:link w:val="Arial11"/>
    <w:rsid w:val="00F67AFA"/>
    <w:rPr>
      <w:rFonts w:ascii="Arial" w:hAnsi="Arial" w:cs="Arial"/>
      <w:noProof/>
      <w:color w:val="002060"/>
      <w:sz w:val="19"/>
      <w:szCs w:val="19"/>
    </w:rPr>
  </w:style>
  <w:style w:type="character" w:styleId="FollowedHyperlink">
    <w:name w:val="FollowedHyperlink"/>
    <w:basedOn w:val="DefaultParagraphFont"/>
    <w:uiPriority w:val="99"/>
    <w:semiHidden/>
    <w:unhideWhenUsed/>
    <w:rsid w:val="009571AC"/>
    <w:rPr>
      <w:color w:val="954F72" w:themeColor="followedHyperlink"/>
      <w:u w:val="single"/>
    </w:rPr>
  </w:style>
  <w:style w:type="paragraph" w:customStyle="1" w:styleId="QMSBodyText">
    <w:name w:val="QMS Body Text"/>
    <w:basedOn w:val="NoSpacing"/>
    <w:qFormat/>
    <w:rsid w:val="003B702E"/>
    <w:pPr>
      <w:spacing w:before="60" w:after="60" w:line="276" w:lineRule="auto"/>
    </w:pPr>
    <w:rPr>
      <w:rFonts w:ascii="Cambria" w:eastAsia="Calibri" w:hAnsi="Cambria" w:cs="Arial"/>
      <w:sz w:val="20"/>
      <w:lang w:eastAsia="en-AU"/>
    </w:rPr>
  </w:style>
  <w:style w:type="paragraph" w:styleId="NoSpacing">
    <w:name w:val="No Spacing"/>
    <w:uiPriority w:val="1"/>
    <w:qFormat/>
    <w:rsid w:val="003B702E"/>
    <w:pPr>
      <w:spacing w:after="0" w:line="240" w:lineRule="auto"/>
    </w:pPr>
  </w:style>
  <w:style w:type="paragraph" w:styleId="BodyText">
    <w:name w:val="Body Text"/>
    <w:basedOn w:val="Normal"/>
    <w:link w:val="BodyTextChar"/>
    <w:uiPriority w:val="99"/>
    <w:unhideWhenUsed/>
    <w:rsid w:val="00094D2D"/>
    <w:pPr>
      <w:spacing w:after="120"/>
    </w:pPr>
  </w:style>
  <w:style w:type="character" w:customStyle="1" w:styleId="BodyTextChar">
    <w:name w:val="Body Text Char"/>
    <w:basedOn w:val="DefaultParagraphFont"/>
    <w:link w:val="BodyText"/>
    <w:uiPriority w:val="99"/>
    <w:rsid w:val="00094D2D"/>
  </w:style>
  <w:style w:type="paragraph" w:styleId="ListBullet">
    <w:name w:val="List Bullet"/>
    <w:basedOn w:val="List"/>
    <w:rsid w:val="00094D2D"/>
    <w:pPr>
      <w:keepLines/>
      <w:numPr>
        <w:numId w:val="44"/>
      </w:numPr>
      <w:spacing w:before="40" w:after="40" w:line="240" w:lineRule="auto"/>
      <w:ind w:left="2774"/>
      <w:contextualSpacing w:val="0"/>
    </w:pPr>
    <w:rPr>
      <w:rFonts w:ascii="Times New Roman" w:eastAsia="Times New Roman" w:hAnsi="Times New Roman" w:cs="Times New Roman"/>
      <w:sz w:val="24"/>
    </w:rPr>
  </w:style>
  <w:style w:type="paragraph" w:styleId="ListBullet2">
    <w:name w:val="List Bullet 2"/>
    <w:basedOn w:val="List2"/>
    <w:rsid w:val="00094D2D"/>
    <w:pPr>
      <w:keepLines/>
      <w:numPr>
        <w:numId w:val="45"/>
      </w:numPr>
      <w:spacing w:before="60" w:after="60" w:line="240" w:lineRule="auto"/>
      <w:ind w:left="0" w:firstLine="0"/>
      <w:contextualSpacing w:val="0"/>
    </w:pPr>
    <w:rPr>
      <w:rFonts w:ascii="Times New Roman" w:eastAsia="Times New Roman" w:hAnsi="Times New Roman" w:cs="Times New Roman"/>
      <w:sz w:val="24"/>
    </w:rPr>
  </w:style>
  <w:style w:type="character" w:customStyle="1" w:styleId="BoldandItalics">
    <w:name w:val="Bold and Italics"/>
    <w:qFormat/>
    <w:rsid w:val="00094D2D"/>
    <w:rPr>
      <w:b/>
      <w:i/>
      <w:u w:val="none"/>
    </w:rPr>
  </w:style>
  <w:style w:type="paragraph" w:styleId="List">
    <w:name w:val="List"/>
    <w:basedOn w:val="Normal"/>
    <w:uiPriority w:val="99"/>
    <w:semiHidden/>
    <w:unhideWhenUsed/>
    <w:rsid w:val="00094D2D"/>
    <w:pPr>
      <w:ind w:left="283" w:hanging="283"/>
      <w:contextualSpacing/>
    </w:pPr>
  </w:style>
  <w:style w:type="paragraph" w:styleId="List2">
    <w:name w:val="List 2"/>
    <w:basedOn w:val="Normal"/>
    <w:uiPriority w:val="99"/>
    <w:semiHidden/>
    <w:unhideWhenUsed/>
    <w:rsid w:val="00094D2D"/>
    <w:pPr>
      <w:ind w:left="566" w:hanging="283"/>
      <w:contextualSpacing/>
    </w:pPr>
  </w:style>
  <w:style w:type="paragraph" w:customStyle="1" w:styleId="TableParagraph">
    <w:name w:val="Table Paragraph"/>
    <w:basedOn w:val="Normal"/>
    <w:uiPriority w:val="1"/>
    <w:qFormat/>
    <w:rsid w:val="00EF0C3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ib.monash.edu/citing-referenc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Van Osselaer</dc:creator>
  <cp:keywords/>
  <dc:description/>
  <cp:lastModifiedBy>Pierre Van Osselaer</cp:lastModifiedBy>
  <cp:revision>4</cp:revision>
  <cp:lastPrinted>2021-07-23T04:58:00Z</cp:lastPrinted>
  <dcterms:created xsi:type="dcterms:W3CDTF">2023-04-23T22:19:00Z</dcterms:created>
  <dcterms:modified xsi:type="dcterms:W3CDTF">2023-04-24T23:09:00Z</dcterms:modified>
</cp:coreProperties>
</file>